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CF69" w14:textId="5B533031" w:rsidR="00A47DE9" w:rsidRDefault="006C78C7" w:rsidP="00005C03">
      <w:pPr>
        <w:pStyle w:val="aaDate"/>
        <w:rPr>
          <w:rFonts w:ascii="Arial" w:hAnsi="Arial" w:cs="Arial"/>
          <w:sz w:val="18"/>
        </w:rPr>
      </w:pPr>
      <w:r w:rsidRPr="009E23B3">
        <w:rPr>
          <w:rFonts w:ascii="Arial" w:hAnsi="Arial" w:cs="Arial"/>
          <w:sz w:val="20"/>
          <w:lang w:val="en-US"/>
        </w:rPr>
        <w:fldChar w:fldCharType="begin"/>
      </w:r>
      <w:r w:rsidRPr="009E23B3">
        <w:rPr>
          <w:rFonts w:ascii="Arial" w:hAnsi="Arial" w:cs="Arial"/>
          <w:sz w:val="20"/>
          <w:lang w:val="en-US"/>
        </w:rPr>
        <w:instrText xml:space="preserve"> DATE \@ "d MMMM yyyy" </w:instrText>
      </w:r>
      <w:r w:rsidRPr="009E23B3">
        <w:rPr>
          <w:rFonts w:ascii="Arial" w:hAnsi="Arial" w:cs="Arial"/>
          <w:sz w:val="20"/>
          <w:lang w:val="en-US"/>
        </w:rPr>
        <w:fldChar w:fldCharType="separate"/>
      </w:r>
      <w:r w:rsidR="005E629C">
        <w:rPr>
          <w:rFonts w:ascii="Arial" w:hAnsi="Arial" w:cs="Arial"/>
          <w:noProof/>
          <w:sz w:val="20"/>
          <w:lang w:val="en-US"/>
        </w:rPr>
        <w:t>16 January 2019</w:t>
      </w:r>
      <w:r w:rsidRPr="009E23B3">
        <w:rPr>
          <w:rFonts w:ascii="Arial" w:hAnsi="Arial" w:cs="Arial"/>
          <w:sz w:val="20"/>
          <w:lang w:val="en-US"/>
        </w:rPr>
        <w:fldChar w:fldCharType="end"/>
      </w:r>
      <w:r w:rsidR="00D579AD" w:rsidRPr="009E23B3">
        <w:rPr>
          <w:rFonts w:ascii="Arial" w:hAnsi="Arial" w:cs="Arial"/>
          <w:sz w:val="18"/>
        </w:rPr>
        <w:t xml:space="preserve"> </w:t>
      </w:r>
    </w:p>
    <w:p w14:paraId="07276ED0" w14:textId="77777777" w:rsidR="009E23B3" w:rsidRPr="009E23B3" w:rsidRDefault="009E23B3" w:rsidP="00005C03">
      <w:pPr>
        <w:pStyle w:val="aaDate"/>
        <w:rPr>
          <w:rFonts w:ascii="Arial" w:hAnsi="Arial" w:cs="Arial"/>
          <w:sz w:val="18"/>
        </w:rPr>
      </w:pPr>
    </w:p>
    <w:p w14:paraId="50B91D25" w14:textId="6FE8B6A4" w:rsidR="006C3CAE" w:rsidRPr="009E23B3" w:rsidRDefault="009E23B3" w:rsidP="009E23B3">
      <w:pPr>
        <w:spacing w:before="0"/>
        <w:rPr>
          <w:rFonts w:ascii="Arial" w:hAnsi="Arial" w:cs="Arial"/>
          <w:sz w:val="20"/>
          <w:highlight w:val="yellow"/>
        </w:rPr>
      </w:pPr>
      <w:r w:rsidRPr="009E23B3">
        <w:rPr>
          <w:rFonts w:ascii="Arial" w:hAnsi="Arial" w:cs="Arial"/>
          <w:sz w:val="20"/>
          <w:highlight w:val="yellow"/>
        </w:rPr>
        <w:t>[insert name]</w:t>
      </w:r>
    </w:p>
    <w:p w14:paraId="30462E99" w14:textId="6497B0BC" w:rsidR="009E23B3" w:rsidRPr="009E23B3" w:rsidRDefault="009E23B3" w:rsidP="009E23B3">
      <w:pPr>
        <w:spacing w:before="0"/>
        <w:rPr>
          <w:rFonts w:ascii="Arial" w:hAnsi="Arial" w:cs="Arial"/>
          <w:sz w:val="20"/>
          <w:highlight w:val="yellow"/>
        </w:rPr>
      </w:pPr>
      <w:r w:rsidRPr="009E23B3">
        <w:rPr>
          <w:rFonts w:ascii="Arial" w:hAnsi="Arial" w:cs="Arial"/>
          <w:sz w:val="20"/>
          <w:highlight w:val="yellow"/>
        </w:rPr>
        <w:t>[insert position]</w:t>
      </w:r>
    </w:p>
    <w:p w14:paraId="2A63FF94" w14:textId="50DBF816" w:rsidR="009E23B3" w:rsidRPr="009E23B3" w:rsidRDefault="009E23B3" w:rsidP="009E23B3">
      <w:pPr>
        <w:spacing w:before="0"/>
        <w:rPr>
          <w:rFonts w:ascii="Arial" w:hAnsi="Arial" w:cs="Arial"/>
          <w:sz w:val="20"/>
          <w:highlight w:val="yellow"/>
        </w:rPr>
      </w:pPr>
      <w:r w:rsidRPr="009E23B3">
        <w:rPr>
          <w:rFonts w:ascii="Arial" w:hAnsi="Arial" w:cs="Arial"/>
          <w:sz w:val="20"/>
          <w:highlight w:val="yellow"/>
        </w:rPr>
        <w:t>[insert contractor name]</w:t>
      </w:r>
    </w:p>
    <w:p w14:paraId="21C955E3" w14:textId="38234712" w:rsidR="009E23B3" w:rsidRPr="009E23B3" w:rsidRDefault="009E23B3" w:rsidP="009E23B3">
      <w:pPr>
        <w:spacing w:before="0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  <w:highlight w:val="yellow"/>
        </w:rPr>
        <w:t>[insert address]</w:t>
      </w:r>
    </w:p>
    <w:p w14:paraId="6EDC9F90" w14:textId="77777777" w:rsidR="009E23B3" w:rsidRDefault="009E23B3" w:rsidP="005B7F76">
      <w:pPr>
        <w:pStyle w:val="aaDate"/>
        <w:rPr>
          <w:rFonts w:ascii="Arial" w:hAnsi="Arial" w:cs="Arial"/>
          <w:sz w:val="20"/>
        </w:rPr>
      </w:pPr>
    </w:p>
    <w:p w14:paraId="689FFBC4" w14:textId="22112512" w:rsidR="00225AAF" w:rsidRPr="009E23B3" w:rsidRDefault="00225AAF" w:rsidP="005B7F76">
      <w:pPr>
        <w:pStyle w:val="aaDate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Dear </w:t>
      </w:r>
      <w:r w:rsidR="005B7F76" w:rsidRPr="009E23B3">
        <w:rPr>
          <w:rFonts w:ascii="Arial" w:hAnsi="Arial" w:cs="Arial"/>
          <w:sz w:val="20"/>
          <w:highlight w:val="yellow"/>
          <w:lang w:val="en-US"/>
        </w:rPr>
        <w:fldChar w:fldCharType="begin">
          <w:ffData>
            <w:name w:val=""/>
            <w:enabled/>
            <w:calcOnExit w:val="0"/>
            <w:textInput>
              <w:default w:val="[Addressee]"/>
            </w:textInput>
          </w:ffData>
        </w:fldChar>
      </w:r>
      <w:r w:rsidR="005B7F76" w:rsidRPr="009E23B3">
        <w:rPr>
          <w:rFonts w:ascii="Arial" w:hAnsi="Arial" w:cs="Arial"/>
          <w:sz w:val="20"/>
          <w:highlight w:val="yellow"/>
          <w:lang w:val="en-US"/>
        </w:rPr>
        <w:instrText xml:space="preserve"> FORMTEXT </w:instrText>
      </w:r>
      <w:r w:rsidR="005B7F76" w:rsidRPr="009E23B3">
        <w:rPr>
          <w:rFonts w:ascii="Arial" w:hAnsi="Arial" w:cs="Arial"/>
          <w:sz w:val="20"/>
          <w:highlight w:val="yellow"/>
          <w:lang w:val="en-US"/>
        </w:rPr>
      </w:r>
      <w:r w:rsidR="005B7F76" w:rsidRPr="009E23B3">
        <w:rPr>
          <w:rFonts w:ascii="Arial" w:hAnsi="Arial" w:cs="Arial"/>
          <w:sz w:val="20"/>
          <w:highlight w:val="yellow"/>
          <w:lang w:val="en-US"/>
        </w:rPr>
        <w:fldChar w:fldCharType="separate"/>
      </w:r>
      <w:r w:rsidR="005B7F76" w:rsidRPr="009E23B3">
        <w:rPr>
          <w:rFonts w:ascii="Arial" w:hAnsi="Arial" w:cs="Arial"/>
          <w:noProof/>
          <w:sz w:val="20"/>
          <w:highlight w:val="yellow"/>
          <w:lang w:val="en-US"/>
        </w:rPr>
        <w:t>[Addressee]</w:t>
      </w:r>
      <w:r w:rsidR="005B7F76" w:rsidRPr="009E23B3">
        <w:rPr>
          <w:rFonts w:ascii="Arial" w:hAnsi="Arial" w:cs="Arial"/>
          <w:sz w:val="20"/>
          <w:highlight w:val="yellow"/>
          <w:lang w:val="en-US"/>
        </w:rPr>
        <w:fldChar w:fldCharType="end"/>
      </w:r>
      <w:r w:rsidR="005B7F76" w:rsidRPr="009E23B3">
        <w:rPr>
          <w:rFonts w:ascii="Arial" w:hAnsi="Arial" w:cs="Arial"/>
          <w:lang w:val="en-US"/>
        </w:rPr>
        <w:t xml:space="preserve">, </w:t>
      </w:r>
    </w:p>
    <w:p w14:paraId="5C8A7A8C" w14:textId="3943BEB5" w:rsidR="00225AAF" w:rsidRPr="009E23B3" w:rsidRDefault="00B21E24" w:rsidP="005B7F76">
      <w:pPr>
        <w:pStyle w:val="aaDate"/>
        <w:rPr>
          <w:rFonts w:ascii="Arial" w:hAnsi="Arial" w:cs="Arial"/>
          <w:i/>
          <w:noProof/>
          <w:lang w:val="en-US"/>
        </w:rPr>
      </w:pPr>
      <w:r w:rsidRPr="009E23B3">
        <w:rPr>
          <w:rFonts w:ascii="Arial" w:hAnsi="Arial" w:cs="Arial"/>
          <w:b/>
          <w:sz w:val="20"/>
        </w:rPr>
        <w:t xml:space="preserve">Australian Catholic University – </w:t>
      </w:r>
      <w:r w:rsidR="00B31C38" w:rsidRPr="009E23B3">
        <w:rPr>
          <w:rFonts w:ascii="Arial" w:hAnsi="Arial" w:cs="Arial"/>
          <w:b/>
          <w:sz w:val="20"/>
        </w:rPr>
        <w:t xml:space="preserve"> </w:t>
      </w:r>
      <w:r w:rsidR="005B7F76" w:rsidRPr="009E23B3">
        <w:rPr>
          <w:rFonts w:ascii="Arial" w:hAnsi="Arial" w:cs="Arial"/>
          <w:b/>
          <w:sz w:val="20"/>
          <w:highlight w:val="yellow"/>
          <w:lang w:val="en-US"/>
        </w:rPr>
        <w:fldChar w:fldCharType="begin">
          <w:ffData>
            <w:name w:val=""/>
            <w:enabled/>
            <w:calcOnExit w:val="0"/>
            <w:textInput>
              <w:default w:val="[Name of Project]"/>
            </w:textInput>
          </w:ffData>
        </w:fldChar>
      </w:r>
      <w:r w:rsidR="005B7F76" w:rsidRPr="009E23B3">
        <w:rPr>
          <w:rFonts w:ascii="Arial" w:hAnsi="Arial" w:cs="Arial"/>
          <w:b/>
          <w:sz w:val="20"/>
          <w:highlight w:val="yellow"/>
          <w:lang w:val="en-US"/>
        </w:rPr>
        <w:instrText xml:space="preserve"> FORMTEXT </w:instrText>
      </w:r>
      <w:r w:rsidR="005B7F76" w:rsidRPr="009E23B3">
        <w:rPr>
          <w:rFonts w:ascii="Arial" w:hAnsi="Arial" w:cs="Arial"/>
          <w:b/>
          <w:sz w:val="20"/>
          <w:highlight w:val="yellow"/>
          <w:lang w:val="en-US"/>
        </w:rPr>
      </w:r>
      <w:r w:rsidR="005B7F76" w:rsidRPr="009E23B3">
        <w:rPr>
          <w:rFonts w:ascii="Arial" w:hAnsi="Arial" w:cs="Arial"/>
          <w:b/>
          <w:sz w:val="20"/>
          <w:highlight w:val="yellow"/>
          <w:lang w:val="en-US"/>
        </w:rPr>
        <w:fldChar w:fldCharType="separate"/>
      </w:r>
      <w:r w:rsidR="005B7F76" w:rsidRPr="009E23B3">
        <w:rPr>
          <w:rFonts w:ascii="Arial" w:hAnsi="Arial" w:cs="Arial"/>
          <w:b/>
          <w:noProof/>
          <w:sz w:val="20"/>
          <w:highlight w:val="yellow"/>
          <w:lang w:val="en-US"/>
        </w:rPr>
        <w:t>[Name of Project]</w:t>
      </w:r>
      <w:r w:rsidR="005B7F76" w:rsidRPr="009E23B3">
        <w:rPr>
          <w:rFonts w:ascii="Arial" w:hAnsi="Arial" w:cs="Arial"/>
          <w:b/>
          <w:sz w:val="20"/>
          <w:highlight w:val="yellow"/>
          <w:lang w:val="en-US"/>
        </w:rPr>
        <w:fldChar w:fldCharType="end"/>
      </w:r>
      <w:r w:rsidR="005B7F76" w:rsidRPr="009E23B3">
        <w:rPr>
          <w:rFonts w:ascii="Arial" w:hAnsi="Arial" w:cs="Arial"/>
          <w:i/>
          <w:noProof/>
          <w:lang w:val="en-US"/>
        </w:rPr>
        <w:t xml:space="preserve"> </w:t>
      </w:r>
      <w:r w:rsidR="009E23B3">
        <w:rPr>
          <w:rFonts w:ascii="Arial" w:hAnsi="Arial" w:cs="Arial"/>
          <w:i/>
          <w:noProof/>
          <w:lang w:val="en-US"/>
        </w:rPr>
        <w:t xml:space="preserve"> </w:t>
      </w:r>
      <w:r w:rsidR="005B7F76" w:rsidRPr="009E23B3">
        <w:rPr>
          <w:rFonts w:ascii="Arial" w:hAnsi="Arial" w:cs="Arial"/>
          <w:i/>
          <w:noProof/>
          <w:lang w:val="en-US"/>
        </w:rPr>
        <w:br/>
      </w:r>
      <w:r w:rsidRPr="009E23B3">
        <w:rPr>
          <w:rFonts w:ascii="Arial" w:hAnsi="Arial" w:cs="Arial"/>
          <w:b/>
          <w:sz w:val="20"/>
        </w:rPr>
        <w:t>Letter of Award</w:t>
      </w:r>
    </w:p>
    <w:p w14:paraId="478C3FB9" w14:textId="1D742326" w:rsidR="00225AAF" w:rsidRPr="009E23B3" w:rsidRDefault="00B21E24" w:rsidP="005B7F76">
      <w:pPr>
        <w:pStyle w:val="aaDate"/>
        <w:rPr>
          <w:rFonts w:ascii="Arial" w:hAnsi="Arial" w:cs="Arial"/>
          <w:i/>
          <w:noProof/>
          <w:lang w:val="en-US"/>
        </w:rPr>
      </w:pPr>
      <w:r w:rsidRPr="009E23B3">
        <w:rPr>
          <w:rFonts w:ascii="Arial" w:hAnsi="Arial" w:cs="Arial"/>
          <w:sz w:val="20"/>
        </w:rPr>
        <w:t>We refer to</w:t>
      </w:r>
      <w:r w:rsidR="00E3239A">
        <w:rPr>
          <w:rFonts w:ascii="Arial" w:hAnsi="Arial" w:cs="Arial"/>
          <w:sz w:val="20"/>
        </w:rPr>
        <w:t xml:space="preserve"> the </w:t>
      </w:r>
      <w:r w:rsidR="00E3239A" w:rsidRPr="009E23B3">
        <w:rPr>
          <w:rFonts w:ascii="Arial" w:hAnsi="Arial" w:cs="Arial"/>
          <w:sz w:val="20"/>
        </w:rPr>
        <w:t>tender submission</w:t>
      </w:r>
      <w:r w:rsidR="00E3239A">
        <w:rPr>
          <w:rFonts w:ascii="Arial" w:hAnsi="Arial" w:cs="Arial"/>
          <w:sz w:val="20"/>
        </w:rPr>
        <w:t xml:space="preserve"> of</w:t>
      </w:r>
      <w:r w:rsidRPr="009E23B3">
        <w:rPr>
          <w:rFonts w:ascii="Arial" w:hAnsi="Arial" w:cs="Arial"/>
          <w:sz w:val="20"/>
        </w:rPr>
        <w:t xml:space="preserve"> </w:t>
      </w:r>
      <w:r w:rsidR="009E23B3" w:rsidRPr="009E23B3">
        <w:rPr>
          <w:rFonts w:ascii="Arial" w:hAnsi="Arial" w:cs="Arial"/>
          <w:sz w:val="20"/>
          <w:highlight w:val="yellow"/>
        </w:rPr>
        <w:t>[insert full legal name of contractor]</w:t>
      </w:r>
      <w:r w:rsidR="009E23B3">
        <w:rPr>
          <w:rFonts w:ascii="Arial" w:hAnsi="Arial" w:cs="Arial"/>
          <w:sz w:val="20"/>
        </w:rPr>
        <w:t xml:space="preserve"> (</w:t>
      </w:r>
      <w:r w:rsidR="009E23B3" w:rsidRPr="009E23B3">
        <w:rPr>
          <w:rFonts w:ascii="Arial" w:hAnsi="Arial" w:cs="Arial"/>
          <w:b/>
          <w:sz w:val="20"/>
        </w:rPr>
        <w:t>Contractor</w:t>
      </w:r>
      <w:r w:rsidR="009E23B3">
        <w:rPr>
          <w:rFonts w:ascii="Arial" w:hAnsi="Arial" w:cs="Arial"/>
          <w:sz w:val="20"/>
        </w:rPr>
        <w:t>)</w:t>
      </w:r>
      <w:r w:rsidRPr="009E23B3">
        <w:rPr>
          <w:rFonts w:ascii="Arial" w:hAnsi="Arial" w:cs="Arial"/>
          <w:sz w:val="20"/>
        </w:rPr>
        <w:t xml:space="preserve"> dated </w:t>
      </w:r>
      <w:r w:rsidR="00417F57" w:rsidRPr="009E23B3">
        <w:rPr>
          <w:rFonts w:ascii="Arial" w:hAnsi="Arial" w:cs="Arial"/>
          <w:sz w:val="20"/>
          <w:highlight w:val="yellow"/>
          <w:lang w:val="en-US"/>
        </w:rPr>
        <w:fldChar w:fldCharType="begin">
          <w:ffData>
            <w:name w:val=""/>
            <w:enabled/>
            <w:calcOnExit w:val="0"/>
            <w:textInput>
              <w:default w:val="[date of tender submission]"/>
            </w:textInput>
          </w:ffData>
        </w:fldChar>
      </w:r>
      <w:r w:rsidR="00417F57" w:rsidRPr="009E23B3">
        <w:rPr>
          <w:rFonts w:ascii="Arial" w:hAnsi="Arial" w:cs="Arial"/>
          <w:sz w:val="20"/>
          <w:highlight w:val="yellow"/>
          <w:lang w:val="en-US"/>
        </w:rPr>
        <w:instrText xml:space="preserve"> FORMTEXT </w:instrText>
      </w:r>
      <w:r w:rsidR="00417F57" w:rsidRPr="009E23B3">
        <w:rPr>
          <w:rFonts w:ascii="Arial" w:hAnsi="Arial" w:cs="Arial"/>
          <w:sz w:val="20"/>
          <w:highlight w:val="yellow"/>
          <w:lang w:val="en-US"/>
        </w:rPr>
      </w:r>
      <w:r w:rsidR="00417F57" w:rsidRPr="009E23B3">
        <w:rPr>
          <w:rFonts w:ascii="Arial" w:hAnsi="Arial" w:cs="Arial"/>
          <w:sz w:val="20"/>
          <w:highlight w:val="yellow"/>
          <w:lang w:val="en-US"/>
        </w:rPr>
        <w:fldChar w:fldCharType="separate"/>
      </w:r>
      <w:r w:rsidR="00417F57" w:rsidRPr="009E23B3">
        <w:rPr>
          <w:rFonts w:ascii="Arial" w:hAnsi="Arial" w:cs="Arial"/>
          <w:noProof/>
          <w:sz w:val="20"/>
          <w:highlight w:val="yellow"/>
          <w:lang w:val="en-US"/>
        </w:rPr>
        <w:t>[date of tender submission]</w:t>
      </w:r>
      <w:r w:rsidR="00417F57" w:rsidRPr="009E23B3">
        <w:rPr>
          <w:rFonts w:ascii="Arial" w:hAnsi="Arial" w:cs="Arial"/>
          <w:sz w:val="20"/>
          <w:highlight w:val="yellow"/>
          <w:lang w:val="en-US"/>
        </w:rPr>
        <w:fldChar w:fldCharType="end"/>
      </w:r>
      <w:r w:rsidR="005B7F76" w:rsidRPr="009E23B3">
        <w:rPr>
          <w:rFonts w:ascii="Arial" w:hAnsi="Arial" w:cs="Arial"/>
          <w:i/>
          <w:noProof/>
          <w:lang w:val="en-US"/>
        </w:rPr>
        <w:t xml:space="preserve"> </w:t>
      </w:r>
      <w:r w:rsidRPr="009E23B3">
        <w:rPr>
          <w:rFonts w:ascii="Arial" w:hAnsi="Arial" w:cs="Arial"/>
          <w:sz w:val="20"/>
        </w:rPr>
        <w:t>and the subsequent correspondence and discussions in connection with this project.</w:t>
      </w:r>
    </w:p>
    <w:p w14:paraId="6A758781" w14:textId="1C328995" w:rsidR="00B21E24" w:rsidRPr="009E23B3" w:rsidRDefault="00B21E24" w:rsidP="00C53532">
      <w:pPr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On behalf of the Australian Catholic University</w:t>
      </w:r>
      <w:r w:rsidR="00351349">
        <w:rPr>
          <w:rFonts w:ascii="Arial" w:hAnsi="Arial" w:cs="Arial"/>
          <w:sz w:val="20"/>
        </w:rPr>
        <w:t xml:space="preserve"> Limited</w:t>
      </w:r>
      <w:r w:rsidRPr="009E23B3">
        <w:rPr>
          <w:rFonts w:ascii="Arial" w:hAnsi="Arial" w:cs="Arial"/>
          <w:sz w:val="20"/>
        </w:rPr>
        <w:t xml:space="preserve"> </w:t>
      </w:r>
      <w:r w:rsidR="00867AFA" w:rsidRPr="009E23B3">
        <w:rPr>
          <w:rFonts w:ascii="Arial" w:hAnsi="Arial" w:cs="Arial"/>
          <w:sz w:val="20"/>
        </w:rPr>
        <w:t>(</w:t>
      </w:r>
      <w:r w:rsidR="00867AFA" w:rsidRPr="009E23B3">
        <w:rPr>
          <w:rFonts w:ascii="Arial" w:hAnsi="Arial" w:cs="Arial"/>
          <w:b/>
          <w:sz w:val="20"/>
        </w:rPr>
        <w:t>ACU</w:t>
      </w:r>
      <w:r w:rsidR="00867AFA" w:rsidRPr="009E23B3">
        <w:rPr>
          <w:rFonts w:ascii="Arial" w:hAnsi="Arial" w:cs="Arial"/>
          <w:sz w:val="20"/>
        </w:rPr>
        <w:t xml:space="preserve">) </w:t>
      </w:r>
      <w:r w:rsidRPr="009E23B3">
        <w:rPr>
          <w:rFonts w:ascii="Arial" w:hAnsi="Arial" w:cs="Arial"/>
          <w:sz w:val="20"/>
        </w:rPr>
        <w:t xml:space="preserve">we are pleased to </w:t>
      </w:r>
      <w:r w:rsidR="003F57F1" w:rsidRPr="009E23B3">
        <w:rPr>
          <w:rFonts w:ascii="Arial" w:hAnsi="Arial" w:cs="Arial"/>
          <w:sz w:val="20"/>
        </w:rPr>
        <w:t xml:space="preserve">advise </w:t>
      </w:r>
      <w:r w:rsidR="009B378E" w:rsidRPr="009E23B3">
        <w:rPr>
          <w:rFonts w:ascii="Arial" w:hAnsi="Arial" w:cs="Arial"/>
          <w:sz w:val="20"/>
        </w:rPr>
        <w:t xml:space="preserve">the award of the project to </w:t>
      </w:r>
      <w:r w:rsidR="009E23B3">
        <w:rPr>
          <w:rFonts w:ascii="Arial" w:hAnsi="Arial" w:cs="Arial"/>
          <w:sz w:val="20"/>
        </w:rPr>
        <w:t>the Contractor</w:t>
      </w:r>
      <w:r w:rsidR="009B378E" w:rsidRPr="009E23B3">
        <w:rPr>
          <w:rFonts w:ascii="Arial" w:hAnsi="Arial" w:cs="Arial"/>
          <w:sz w:val="20"/>
        </w:rPr>
        <w:t xml:space="preserve"> based on</w:t>
      </w:r>
      <w:r w:rsidR="003F57F1" w:rsidRPr="009E23B3">
        <w:rPr>
          <w:rFonts w:ascii="Arial" w:hAnsi="Arial" w:cs="Arial"/>
          <w:sz w:val="20"/>
        </w:rPr>
        <w:t xml:space="preserve"> </w:t>
      </w:r>
      <w:r w:rsidR="009E23B3">
        <w:rPr>
          <w:rFonts w:ascii="Arial" w:hAnsi="Arial" w:cs="Arial"/>
          <w:sz w:val="20"/>
        </w:rPr>
        <w:t>its</w:t>
      </w:r>
      <w:r w:rsidRPr="009E23B3">
        <w:rPr>
          <w:rFonts w:ascii="Arial" w:hAnsi="Arial" w:cs="Arial"/>
          <w:sz w:val="20"/>
        </w:rPr>
        <w:t xml:space="preserve"> </w:t>
      </w:r>
      <w:r w:rsidR="00C75E06" w:rsidRPr="009E23B3">
        <w:rPr>
          <w:rFonts w:ascii="Arial" w:hAnsi="Arial" w:cs="Arial"/>
          <w:sz w:val="20"/>
          <w:highlight w:val="yellow"/>
        </w:rPr>
        <w:t>[</w:t>
      </w:r>
      <w:r w:rsidR="004A06CE" w:rsidRPr="009E23B3">
        <w:rPr>
          <w:rFonts w:ascii="Arial" w:hAnsi="Arial" w:cs="Arial"/>
          <w:sz w:val="20"/>
          <w:highlight w:val="yellow"/>
        </w:rPr>
        <w:t>amended</w:t>
      </w:r>
      <w:r w:rsidR="00C75E06" w:rsidRPr="009E23B3">
        <w:rPr>
          <w:rFonts w:ascii="Arial" w:hAnsi="Arial" w:cs="Arial"/>
          <w:sz w:val="20"/>
          <w:highlight w:val="yellow"/>
        </w:rPr>
        <w:t>]</w:t>
      </w:r>
      <w:r w:rsidR="004A06CE" w:rsidRPr="009E23B3">
        <w:rPr>
          <w:rFonts w:ascii="Arial" w:hAnsi="Arial" w:cs="Arial"/>
          <w:sz w:val="20"/>
        </w:rPr>
        <w:t xml:space="preserve"> </w:t>
      </w:r>
      <w:r w:rsidRPr="009E23B3">
        <w:rPr>
          <w:rFonts w:ascii="Arial" w:hAnsi="Arial" w:cs="Arial"/>
          <w:sz w:val="20"/>
        </w:rPr>
        <w:t>tender submission.</w:t>
      </w:r>
    </w:p>
    <w:p w14:paraId="39DC3DE6" w14:textId="77777777" w:rsidR="00B21E24" w:rsidRPr="009E23B3" w:rsidRDefault="00B21E24" w:rsidP="00C53532">
      <w:pPr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In the circumstances we confirm the agreed terms are as follows:</w:t>
      </w:r>
    </w:p>
    <w:p w14:paraId="513F78D2" w14:textId="5EF422D9" w:rsidR="00B21E24" w:rsidRPr="009E23B3" w:rsidRDefault="000D79EA" w:rsidP="005B7F76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T</w:t>
      </w:r>
      <w:r w:rsidR="00B21E24" w:rsidRPr="009E23B3">
        <w:rPr>
          <w:rFonts w:ascii="Arial" w:hAnsi="Arial" w:cs="Arial"/>
          <w:sz w:val="20"/>
        </w:rPr>
        <w:t xml:space="preserve">he Contract </w:t>
      </w:r>
      <w:r w:rsidR="001560DF" w:rsidRPr="009E23B3">
        <w:rPr>
          <w:rFonts w:ascii="Arial" w:hAnsi="Arial" w:cs="Arial"/>
          <w:sz w:val="20"/>
        </w:rPr>
        <w:t xml:space="preserve">Sum will be </w:t>
      </w:r>
      <w:r w:rsidR="00602975">
        <w:rPr>
          <w:rFonts w:ascii="Arial" w:hAnsi="Arial" w:cs="Arial"/>
          <w:sz w:val="20"/>
        </w:rPr>
        <w:t xml:space="preserve">a lump sum of </w:t>
      </w:r>
      <w:r w:rsidR="0053473E" w:rsidRPr="009E23B3">
        <w:rPr>
          <w:rFonts w:ascii="Arial" w:hAnsi="Arial" w:cs="Arial"/>
          <w:sz w:val="20"/>
        </w:rPr>
        <w:t>$</w:t>
      </w:r>
      <w:r w:rsidR="00417F57" w:rsidRPr="009E23B3">
        <w:rPr>
          <w:rFonts w:ascii="Arial" w:hAnsi="Arial"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Contract Sum]"/>
            </w:textInput>
          </w:ffData>
        </w:fldChar>
      </w:r>
      <w:r w:rsidR="00417F57" w:rsidRPr="009E23B3">
        <w:rPr>
          <w:rFonts w:ascii="Arial" w:hAnsi="Arial" w:cs="Arial"/>
          <w:sz w:val="20"/>
          <w:highlight w:val="yellow"/>
        </w:rPr>
        <w:instrText xml:space="preserve"> FORMTEXT </w:instrText>
      </w:r>
      <w:r w:rsidR="00417F57" w:rsidRPr="009E23B3">
        <w:rPr>
          <w:rFonts w:ascii="Arial" w:hAnsi="Arial" w:cs="Arial"/>
          <w:sz w:val="20"/>
          <w:highlight w:val="yellow"/>
        </w:rPr>
      </w:r>
      <w:r w:rsidR="00417F57" w:rsidRPr="009E23B3">
        <w:rPr>
          <w:rFonts w:ascii="Arial" w:hAnsi="Arial" w:cs="Arial"/>
          <w:sz w:val="20"/>
          <w:highlight w:val="yellow"/>
        </w:rPr>
        <w:fldChar w:fldCharType="separate"/>
      </w:r>
      <w:r w:rsidR="00417F57" w:rsidRPr="009E23B3">
        <w:rPr>
          <w:rFonts w:ascii="Arial" w:hAnsi="Arial" w:cs="Arial"/>
          <w:noProof/>
          <w:sz w:val="20"/>
          <w:highlight w:val="yellow"/>
        </w:rPr>
        <w:t>[Contract Sum]</w:t>
      </w:r>
      <w:r w:rsidR="00417F57" w:rsidRPr="009E23B3">
        <w:rPr>
          <w:rFonts w:ascii="Arial" w:hAnsi="Arial" w:cs="Arial"/>
          <w:sz w:val="20"/>
          <w:highlight w:val="yellow"/>
        </w:rPr>
        <w:fldChar w:fldCharType="end"/>
      </w:r>
      <w:r w:rsidR="005B7F76" w:rsidRPr="009E23B3">
        <w:rPr>
          <w:rFonts w:ascii="Arial" w:hAnsi="Arial" w:cs="Arial"/>
          <w:sz w:val="20"/>
        </w:rPr>
        <w:t xml:space="preserve"> </w:t>
      </w:r>
      <w:r w:rsidR="001560DF" w:rsidRPr="009E23B3">
        <w:rPr>
          <w:rFonts w:ascii="Arial" w:hAnsi="Arial" w:cs="Arial"/>
          <w:sz w:val="20"/>
        </w:rPr>
        <w:t>(excluding GST);</w:t>
      </w:r>
    </w:p>
    <w:p w14:paraId="0B0AE915" w14:textId="67E1083E" w:rsidR="00F6294A" w:rsidRPr="009E23B3" w:rsidRDefault="000D79EA" w:rsidP="00F6294A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T</w:t>
      </w:r>
      <w:r w:rsidR="00F6294A" w:rsidRPr="009E23B3">
        <w:rPr>
          <w:rFonts w:ascii="Arial" w:hAnsi="Arial" w:cs="Arial"/>
          <w:sz w:val="20"/>
        </w:rPr>
        <w:t xml:space="preserve">he Date for Practical Completion in the Contract will be </w:t>
      </w:r>
      <w:r w:rsidR="00417F57" w:rsidRPr="009E23B3">
        <w:rPr>
          <w:rFonts w:ascii="Arial" w:hAnsi="Arial"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 for Practical Completion]"/>
            </w:textInput>
          </w:ffData>
        </w:fldChar>
      </w:r>
      <w:r w:rsidR="00417F57" w:rsidRPr="009E23B3">
        <w:rPr>
          <w:rFonts w:ascii="Arial" w:hAnsi="Arial" w:cs="Arial"/>
          <w:sz w:val="20"/>
          <w:highlight w:val="yellow"/>
        </w:rPr>
        <w:instrText xml:space="preserve"> FORMTEXT </w:instrText>
      </w:r>
      <w:r w:rsidR="00417F57" w:rsidRPr="009E23B3">
        <w:rPr>
          <w:rFonts w:ascii="Arial" w:hAnsi="Arial" w:cs="Arial"/>
          <w:sz w:val="20"/>
          <w:highlight w:val="yellow"/>
        </w:rPr>
      </w:r>
      <w:r w:rsidR="00417F57" w:rsidRPr="009E23B3">
        <w:rPr>
          <w:rFonts w:ascii="Arial" w:hAnsi="Arial" w:cs="Arial"/>
          <w:sz w:val="20"/>
          <w:highlight w:val="yellow"/>
        </w:rPr>
        <w:fldChar w:fldCharType="separate"/>
      </w:r>
      <w:r w:rsidR="00417F57" w:rsidRPr="009E23B3">
        <w:rPr>
          <w:rFonts w:ascii="Arial" w:hAnsi="Arial" w:cs="Arial"/>
          <w:noProof/>
          <w:sz w:val="20"/>
          <w:highlight w:val="yellow"/>
        </w:rPr>
        <w:t>[Date for Practical Completion]</w:t>
      </w:r>
      <w:r w:rsidR="00417F57" w:rsidRPr="009E23B3">
        <w:rPr>
          <w:rFonts w:ascii="Arial" w:hAnsi="Arial" w:cs="Arial"/>
          <w:sz w:val="20"/>
          <w:highlight w:val="yellow"/>
        </w:rPr>
        <w:fldChar w:fldCharType="end"/>
      </w:r>
      <w:r w:rsidR="00F6294A" w:rsidRPr="009E23B3">
        <w:rPr>
          <w:rFonts w:ascii="Arial" w:hAnsi="Arial" w:cs="Arial"/>
          <w:sz w:val="20"/>
          <w:highlight w:val="yellow"/>
        </w:rPr>
        <w:t>.</w:t>
      </w:r>
      <w:r w:rsidR="00F6294A" w:rsidRPr="009E23B3">
        <w:rPr>
          <w:rFonts w:ascii="Arial" w:hAnsi="Arial" w:cs="Arial"/>
          <w:sz w:val="20"/>
        </w:rPr>
        <w:t xml:space="preserve"> </w:t>
      </w:r>
    </w:p>
    <w:p w14:paraId="3C9C8779" w14:textId="77777777" w:rsidR="00417F57" w:rsidRPr="009E23B3" w:rsidRDefault="00417F57" w:rsidP="0053473E">
      <w:pPr>
        <w:pStyle w:val="CorrespondenceLevel1"/>
        <w:rPr>
          <w:rFonts w:ascii="Arial" w:hAnsi="Arial" w:cs="Arial"/>
          <w:sz w:val="20"/>
          <w:highlight w:val="yellow"/>
        </w:rPr>
      </w:pPr>
      <w:r w:rsidRPr="009E23B3">
        <w:rPr>
          <w:rFonts w:ascii="Arial" w:hAnsi="Arial" w:cs="Arial"/>
          <w:i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choose one of the following three paragraphs according to State of project]"/>
            </w:textInput>
          </w:ffData>
        </w:fldChar>
      </w:r>
      <w:r w:rsidRPr="009E23B3">
        <w:rPr>
          <w:rFonts w:ascii="Arial" w:hAnsi="Arial" w:cs="Arial"/>
          <w:i/>
          <w:sz w:val="20"/>
          <w:highlight w:val="yellow"/>
        </w:rPr>
        <w:instrText xml:space="preserve"> FORMTEXT </w:instrText>
      </w:r>
      <w:r w:rsidRPr="009E23B3">
        <w:rPr>
          <w:rFonts w:ascii="Arial" w:hAnsi="Arial" w:cs="Arial"/>
          <w:i/>
          <w:sz w:val="20"/>
          <w:highlight w:val="yellow"/>
        </w:rPr>
      </w:r>
      <w:r w:rsidRPr="009E23B3">
        <w:rPr>
          <w:rFonts w:ascii="Arial" w:hAnsi="Arial" w:cs="Arial"/>
          <w:i/>
          <w:sz w:val="20"/>
          <w:highlight w:val="yellow"/>
        </w:rPr>
        <w:fldChar w:fldCharType="separate"/>
      </w:r>
      <w:r w:rsidRPr="009E23B3">
        <w:rPr>
          <w:rFonts w:ascii="Arial" w:hAnsi="Arial" w:cs="Arial"/>
          <w:i/>
          <w:noProof/>
          <w:sz w:val="20"/>
          <w:highlight w:val="yellow"/>
        </w:rPr>
        <w:t>[choose one of the following three paragraphs according to State of project]</w:t>
      </w:r>
      <w:r w:rsidRPr="009E23B3">
        <w:rPr>
          <w:rFonts w:ascii="Arial" w:hAnsi="Arial" w:cs="Arial"/>
          <w:i/>
          <w:sz w:val="20"/>
          <w:highlight w:val="yellow"/>
        </w:rPr>
        <w:fldChar w:fldCharType="end"/>
      </w:r>
    </w:p>
    <w:p w14:paraId="5C05F350" w14:textId="3AB3D802" w:rsidR="0053473E" w:rsidRPr="009E23B3" w:rsidRDefault="00417F57" w:rsidP="00417F57">
      <w:pPr>
        <w:pStyle w:val="CorrespondenceLevel1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9E23B3">
        <w:rPr>
          <w:rFonts w:ascii="Arial" w:hAnsi="Arial" w:cs="Arial"/>
          <w:i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if NSW]"/>
            </w:textInput>
          </w:ffData>
        </w:fldChar>
      </w:r>
      <w:r w:rsidRPr="009E23B3">
        <w:rPr>
          <w:rFonts w:ascii="Arial" w:hAnsi="Arial" w:cs="Arial"/>
          <w:i/>
          <w:sz w:val="20"/>
          <w:highlight w:val="yellow"/>
        </w:rPr>
        <w:instrText xml:space="preserve"> FORMTEXT </w:instrText>
      </w:r>
      <w:r w:rsidRPr="009E23B3">
        <w:rPr>
          <w:rFonts w:ascii="Arial" w:hAnsi="Arial" w:cs="Arial"/>
          <w:i/>
          <w:sz w:val="20"/>
          <w:highlight w:val="yellow"/>
        </w:rPr>
      </w:r>
      <w:r w:rsidRPr="009E23B3">
        <w:rPr>
          <w:rFonts w:ascii="Arial" w:hAnsi="Arial" w:cs="Arial"/>
          <w:i/>
          <w:sz w:val="20"/>
          <w:highlight w:val="yellow"/>
        </w:rPr>
        <w:fldChar w:fldCharType="separate"/>
      </w:r>
      <w:r w:rsidRPr="009E23B3">
        <w:rPr>
          <w:rFonts w:ascii="Arial" w:hAnsi="Arial" w:cs="Arial"/>
          <w:i/>
          <w:noProof/>
          <w:sz w:val="20"/>
          <w:highlight w:val="yellow"/>
        </w:rPr>
        <w:t>[if NSW]</w:t>
      </w:r>
      <w:r w:rsidRPr="009E23B3">
        <w:rPr>
          <w:rFonts w:ascii="Arial" w:hAnsi="Arial" w:cs="Arial"/>
          <w:i/>
          <w:sz w:val="20"/>
          <w:highlight w:val="yellow"/>
        </w:rPr>
        <w:fldChar w:fldCharType="end"/>
      </w:r>
      <w:r w:rsidRPr="009E23B3">
        <w:rPr>
          <w:rFonts w:ascii="Arial" w:hAnsi="Arial" w:cs="Arial"/>
          <w:i/>
          <w:sz w:val="20"/>
        </w:rPr>
        <w:t xml:space="preserve"> </w:t>
      </w:r>
      <w:r w:rsidRPr="009E23B3">
        <w:rPr>
          <w:rFonts w:ascii="Arial" w:hAnsi="Arial" w:cs="Arial"/>
          <w:i/>
          <w:sz w:val="20"/>
        </w:rPr>
        <w:br/>
      </w:r>
      <w:r w:rsidR="009E23B3">
        <w:rPr>
          <w:rFonts w:ascii="Arial" w:hAnsi="Arial" w:cs="Arial"/>
          <w:sz w:val="20"/>
        </w:rPr>
        <w:t>The Contractor is</w:t>
      </w:r>
      <w:r w:rsidR="00B21E24" w:rsidRPr="009E23B3">
        <w:rPr>
          <w:rFonts w:ascii="Arial" w:hAnsi="Arial" w:cs="Arial"/>
          <w:sz w:val="20"/>
        </w:rPr>
        <w:t xml:space="preserve"> appointed as </w:t>
      </w:r>
      <w:r w:rsidR="0053473E" w:rsidRPr="009E23B3">
        <w:rPr>
          <w:rFonts w:ascii="Arial" w:hAnsi="Arial" w:cs="Arial"/>
          <w:sz w:val="20"/>
        </w:rPr>
        <w:t>‘</w:t>
      </w:r>
      <w:r w:rsidR="00B21E24" w:rsidRPr="009E23B3">
        <w:rPr>
          <w:rFonts w:ascii="Arial" w:hAnsi="Arial" w:cs="Arial"/>
          <w:sz w:val="20"/>
        </w:rPr>
        <w:t>principal contractor</w:t>
      </w:r>
      <w:r w:rsidR="0053473E" w:rsidRPr="009E23B3">
        <w:rPr>
          <w:rFonts w:ascii="Arial" w:hAnsi="Arial" w:cs="Arial"/>
          <w:sz w:val="20"/>
        </w:rPr>
        <w:t>’</w:t>
      </w:r>
      <w:r w:rsidR="00B21E24" w:rsidRPr="009E23B3">
        <w:rPr>
          <w:rFonts w:ascii="Arial" w:hAnsi="Arial" w:cs="Arial"/>
          <w:sz w:val="20"/>
        </w:rPr>
        <w:t xml:space="preserve"> under the Contract </w:t>
      </w:r>
      <w:r w:rsidR="00146F88" w:rsidRPr="009E23B3">
        <w:rPr>
          <w:rFonts w:ascii="Arial" w:hAnsi="Arial" w:cs="Arial"/>
          <w:sz w:val="20"/>
        </w:rPr>
        <w:t xml:space="preserve">for the purposes </w:t>
      </w:r>
      <w:r w:rsidR="00351349">
        <w:rPr>
          <w:rFonts w:ascii="Arial" w:hAnsi="Arial" w:cs="Arial"/>
          <w:sz w:val="20"/>
        </w:rPr>
        <w:t xml:space="preserve">of </w:t>
      </w:r>
      <w:r w:rsidR="0053473E" w:rsidRPr="009E23B3">
        <w:rPr>
          <w:rFonts w:ascii="Arial" w:hAnsi="Arial" w:cs="Arial"/>
          <w:sz w:val="20"/>
        </w:rPr>
        <w:t xml:space="preserve">the </w:t>
      </w:r>
      <w:r w:rsidR="0053473E" w:rsidRPr="009E23B3">
        <w:rPr>
          <w:rFonts w:ascii="Arial" w:hAnsi="Arial" w:cs="Arial"/>
          <w:i/>
          <w:sz w:val="20"/>
        </w:rPr>
        <w:t xml:space="preserve">Work Health and Safety Act 2011 </w:t>
      </w:r>
      <w:r w:rsidR="0053473E" w:rsidRPr="009E23B3">
        <w:rPr>
          <w:rFonts w:ascii="Arial" w:hAnsi="Arial" w:cs="Arial"/>
          <w:sz w:val="20"/>
        </w:rPr>
        <w:t xml:space="preserve">(NSW) and the </w:t>
      </w:r>
      <w:r w:rsidR="0053473E" w:rsidRPr="009E23B3">
        <w:rPr>
          <w:rFonts w:ascii="Arial" w:hAnsi="Arial" w:cs="Arial"/>
          <w:i/>
          <w:sz w:val="20"/>
        </w:rPr>
        <w:t xml:space="preserve">Work Health and Safety Regulation </w:t>
      </w:r>
      <w:r w:rsidR="00C75E06" w:rsidRPr="009E23B3">
        <w:rPr>
          <w:rFonts w:ascii="Arial" w:hAnsi="Arial" w:cs="Arial"/>
          <w:i/>
          <w:sz w:val="20"/>
        </w:rPr>
        <w:t xml:space="preserve">2017 </w:t>
      </w:r>
      <w:r w:rsidR="0053473E" w:rsidRPr="009E23B3">
        <w:rPr>
          <w:rFonts w:ascii="Arial" w:hAnsi="Arial" w:cs="Arial"/>
          <w:sz w:val="20"/>
        </w:rPr>
        <w:t>(NSW)</w:t>
      </w:r>
      <w:r w:rsidR="000B459B" w:rsidRPr="009E23B3">
        <w:rPr>
          <w:rFonts w:ascii="Arial" w:hAnsi="Arial" w:cs="Arial"/>
          <w:sz w:val="20"/>
        </w:rPr>
        <w:t xml:space="preserve"> and by signing where indicated below you accept that appointment</w:t>
      </w:r>
      <w:r w:rsidR="009E23B3">
        <w:rPr>
          <w:rFonts w:ascii="Arial" w:hAnsi="Arial" w:cs="Arial"/>
          <w:sz w:val="20"/>
        </w:rPr>
        <w:t xml:space="preserve"> </w:t>
      </w:r>
      <w:r w:rsidR="00351349">
        <w:rPr>
          <w:rFonts w:ascii="Arial" w:hAnsi="Arial" w:cs="Arial"/>
          <w:sz w:val="20"/>
        </w:rPr>
        <w:t xml:space="preserve">for and </w:t>
      </w:r>
      <w:r w:rsidR="009E23B3">
        <w:rPr>
          <w:rFonts w:ascii="Arial" w:hAnsi="Arial" w:cs="Arial"/>
          <w:sz w:val="20"/>
        </w:rPr>
        <w:t>on behalf of the Contractor</w:t>
      </w:r>
      <w:r w:rsidR="000B459B" w:rsidRPr="009E23B3">
        <w:rPr>
          <w:rFonts w:ascii="Arial" w:hAnsi="Arial" w:cs="Arial"/>
          <w:sz w:val="20"/>
        </w:rPr>
        <w:t xml:space="preserve">. </w:t>
      </w:r>
      <w:r w:rsidR="0053473E" w:rsidRPr="009E23B3">
        <w:rPr>
          <w:rFonts w:ascii="Arial" w:hAnsi="Arial" w:cs="Arial"/>
          <w:sz w:val="20"/>
        </w:rPr>
        <w:t xml:space="preserve">For this purpose, the ACU authorises </w:t>
      </w:r>
      <w:r w:rsidR="009E23B3" w:rsidRPr="009E23B3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i/>
          <w:sz w:val="20"/>
        </w:rPr>
        <w:t xml:space="preserve"> </w:t>
      </w:r>
      <w:r w:rsidR="0053473E" w:rsidRPr="009E23B3">
        <w:rPr>
          <w:rFonts w:ascii="Arial" w:hAnsi="Arial" w:cs="Arial"/>
          <w:sz w:val="20"/>
        </w:rPr>
        <w:t>to the extent that it is able, to do all things necessary to discharge its obligations as principal contractor.</w:t>
      </w:r>
    </w:p>
    <w:p w14:paraId="6B543367" w14:textId="64C58731" w:rsidR="000B459B" w:rsidRPr="009E23B3" w:rsidRDefault="000B459B" w:rsidP="000B459B">
      <w:pPr>
        <w:pStyle w:val="CorrespondenceLevel1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9E23B3">
        <w:rPr>
          <w:rFonts w:ascii="Arial" w:hAnsi="Arial" w:cs="Arial"/>
          <w:i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if QLD]"/>
            </w:textInput>
          </w:ffData>
        </w:fldChar>
      </w:r>
      <w:r w:rsidRPr="009E23B3">
        <w:rPr>
          <w:rFonts w:ascii="Arial" w:hAnsi="Arial" w:cs="Arial"/>
          <w:i/>
          <w:sz w:val="20"/>
          <w:highlight w:val="yellow"/>
        </w:rPr>
        <w:instrText xml:space="preserve"> FORMTEXT </w:instrText>
      </w:r>
      <w:r w:rsidRPr="009E23B3">
        <w:rPr>
          <w:rFonts w:ascii="Arial" w:hAnsi="Arial" w:cs="Arial"/>
          <w:i/>
          <w:sz w:val="20"/>
          <w:highlight w:val="yellow"/>
        </w:rPr>
      </w:r>
      <w:r w:rsidRPr="009E23B3">
        <w:rPr>
          <w:rFonts w:ascii="Arial" w:hAnsi="Arial" w:cs="Arial"/>
          <w:i/>
          <w:sz w:val="20"/>
          <w:highlight w:val="yellow"/>
        </w:rPr>
        <w:fldChar w:fldCharType="separate"/>
      </w:r>
      <w:r w:rsidRPr="009E23B3">
        <w:rPr>
          <w:rFonts w:ascii="Arial" w:hAnsi="Arial" w:cs="Arial"/>
          <w:i/>
          <w:noProof/>
          <w:sz w:val="20"/>
          <w:highlight w:val="yellow"/>
        </w:rPr>
        <w:t>[if QLD]</w:t>
      </w:r>
      <w:r w:rsidRPr="009E23B3">
        <w:rPr>
          <w:rFonts w:ascii="Arial" w:hAnsi="Arial" w:cs="Arial"/>
          <w:i/>
          <w:sz w:val="20"/>
          <w:highlight w:val="yellow"/>
        </w:rPr>
        <w:fldChar w:fldCharType="end"/>
      </w:r>
      <w:r w:rsidRPr="009E23B3">
        <w:rPr>
          <w:rFonts w:ascii="Arial" w:hAnsi="Arial" w:cs="Arial"/>
          <w:i/>
          <w:sz w:val="20"/>
        </w:rPr>
        <w:br/>
      </w:r>
      <w:r w:rsidR="009E23B3">
        <w:rPr>
          <w:rFonts w:ascii="Arial" w:hAnsi="Arial" w:cs="Arial"/>
          <w:sz w:val="20"/>
        </w:rPr>
        <w:t>The Contractor is</w:t>
      </w:r>
      <w:r w:rsidRPr="009E23B3">
        <w:rPr>
          <w:rFonts w:ascii="Arial" w:hAnsi="Arial" w:cs="Arial"/>
          <w:sz w:val="20"/>
        </w:rPr>
        <w:t xml:space="preserve"> appointed as ‘principal contractor’ under the Contract for the purposes of the </w:t>
      </w:r>
      <w:r w:rsidRPr="009E23B3">
        <w:rPr>
          <w:rFonts w:ascii="Arial" w:hAnsi="Arial" w:cs="Arial"/>
          <w:i/>
          <w:sz w:val="20"/>
        </w:rPr>
        <w:t>Work Health and Safety Act 2011</w:t>
      </w:r>
      <w:r w:rsidRPr="009E23B3">
        <w:rPr>
          <w:rFonts w:ascii="Arial" w:hAnsi="Arial" w:cs="Arial"/>
          <w:sz w:val="20"/>
        </w:rPr>
        <w:t xml:space="preserve"> (QLD) </w:t>
      </w:r>
      <w:r w:rsidR="00C75E06" w:rsidRPr="009E23B3">
        <w:rPr>
          <w:rFonts w:ascii="Arial" w:hAnsi="Arial" w:cs="Arial"/>
          <w:sz w:val="20"/>
        </w:rPr>
        <w:t xml:space="preserve">and the </w:t>
      </w:r>
      <w:r w:rsidR="00C75E06" w:rsidRPr="009E23B3">
        <w:rPr>
          <w:rFonts w:ascii="Arial" w:hAnsi="Arial" w:cs="Arial"/>
          <w:i/>
          <w:sz w:val="20"/>
        </w:rPr>
        <w:t xml:space="preserve">Work Health and Safety Regulation 2011 </w:t>
      </w:r>
      <w:r w:rsidR="00C75E06" w:rsidRPr="009E23B3">
        <w:rPr>
          <w:rFonts w:ascii="Arial" w:hAnsi="Arial" w:cs="Arial"/>
          <w:sz w:val="20"/>
        </w:rPr>
        <w:t xml:space="preserve">(QLD) and the </w:t>
      </w:r>
      <w:r w:rsidRPr="009E23B3">
        <w:rPr>
          <w:rFonts w:ascii="Arial" w:hAnsi="Arial" w:cs="Arial"/>
          <w:sz w:val="20"/>
        </w:rPr>
        <w:t>and by signing where indicated below you accept that appointment</w:t>
      </w:r>
      <w:r w:rsidR="009E23B3">
        <w:rPr>
          <w:rFonts w:ascii="Arial" w:hAnsi="Arial" w:cs="Arial"/>
          <w:sz w:val="20"/>
        </w:rPr>
        <w:t xml:space="preserve"> </w:t>
      </w:r>
      <w:r w:rsidR="00351349">
        <w:rPr>
          <w:rFonts w:ascii="Arial" w:hAnsi="Arial" w:cs="Arial"/>
          <w:sz w:val="20"/>
        </w:rPr>
        <w:t xml:space="preserve">for and </w:t>
      </w:r>
      <w:r w:rsidR="009E23B3">
        <w:rPr>
          <w:rFonts w:ascii="Arial" w:hAnsi="Arial" w:cs="Arial"/>
          <w:sz w:val="20"/>
        </w:rPr>
        <w:t>on behalf of the Contractor</w:t>
      </w:r>
      <w:r w:rsidRPr="009E23B3">
        <w:rPr>
          <w:rFonts w:ascii="Arial" w:hAnsi="Arial" w:cs="Arial"/>
          <w:sz w:val="20"/>
        </w:rPr>
        <w:t xml:space="preserve">. For this purpose, the ACU authorises </w:t>
      </w:r>
      <w:r w:rsidR="009E23B3" w:rsidRPr="009E23B3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i/>
          <w:sz w:val="20"/>
        </w:rPr>
        <w:t xml:space="preserve"> </w:t>
      </w:r>
      <w:r w:rsidRPr="009E23B3">
        <w:rPr>
          <w:rFonts w:ascii="Arial" w:hAnsi="Arial" w:cs="Arial"/>
          <w:sz w:val="20"/>
        </w:rPr>
        <w:t>to the extent that it is able, to do all things necessary to discharge its obligations as principal contractor.</w:t>
      </w:r>
    </w:p>
    <w:p w14:paraId="1844F37A" w14:textId="34996E8F" w:rsidR="000B459B" w:rsidRPr="009E23B3" w:rsidRDefault="000B459B" w:rsidP="000B459B">
      <w:pPr>
        <w:pStyle w:val="CorrespondenceLevel1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9E23B3">
        <w:rPr>
          <w:rFonts w:ascii="Arial" w:hAnsi="Arial" w:cs="Arial"/>
          <w:i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if VIC]"/>
            </w:textInput>
          </w:ffData>
        </w:fldChar>
      </w:r>
      <w:r w:rsidRPr="009E23B3">
        <w:rPr>
          <w:rFonts w:ascii="Arial" w:hAnsi="Arial" w:cs="Arial"/>
          <w:i/>
          <w:sz w:val="20"/>
          <w:highlight w:val="yellow"/>
        </w:rPr>
        <w:instrText xml:space="preserve"> FORMTEXT </w:instrText>
      </w:r>
      <w:r w:rsidRPr="009E23B3">
        <w:rPr>
          <w:rFonts w:ascii="Arial" w:hAnsi="Arial" w:cs="Arial"/>
          <w:i/>
          <w:sz w:val="20"/>
          <w:highlight w:val="yellow"/>
        </w:rPr>
      </w:r>
      <w:r w:rsidRPr="009E23B3">
        <w:rPr>
          <w:rFonts w:ascii="Arial" w:hAnsi="Arial" w:cs="Arial"/>
          <w:i/>
          <w:sz w:val="20"/>
          <w:highlight w:val="yellow"/>
        </w:rPr>
        <w:fldChar w:fldCharType="separate"/>
      </w:r>
      <w:r w:rsidRPr="009E23B3">
        <w:rPr>
          <w:rFonts w:ascii="Arial" w:hAnsi="Arial" w:cs="Arial"/>
          <w:i/>
          <w:noProof/>
          <w:sz w:val="20"/>
          <w:highlight w:val="yellow"/>
        </w:rPr>
        <w:t>[if VIC]</w:t>
      </w:r>
      <w:r w:rsidRPr="009E23B3">
        <w:rPr>
          <w:rFonts w:ascii="Arial" w:hAnsi="Arial" w:cs="Arial"/>
          <w:i/>
          <w:sz w:val="20"/>
          <w:highlight w:val="yellow"/>
        </w:rPr>
        <w:fldChar w:fldCharType="end"/>
      </w:r>
      <w:r w:rsidRPr="009E23B3">
        <w:rPr>
          <w:rFonts w:ascii="Arial" w:hAnsi="Arial" w:cs="Arial"/>
          <w:i/>
          <w:sz w:val="20"/>
        </w:rPr>
        <w:br/>
      </w:r>
      <w:r w:rsidR="009E23B3">
        <w:rPr>
          <w:rFonts w:ascii="Arial" w:hAnsi="Arial" w:cs="Arial"/>
          <w:sz w:val="20"/>
        </w:rPr>
        <w:t>The Contractor is</w:t>
      </w:r>
      <w:r w:rsidRPr="009E23B3">
        <w:rPr>
          <w:rFonts w:ascii="Arial" w:hAnsi="Arial" w:cs="Arial"/>
          <w:sz w:val="20"/>
        </w:rPr>
        <w:t xml:space="preserve"> appointed as ‘principal contractor’ under the Contract for the purposes of the </w:t>
      </w:r>
      <w:r w:rsidRPr="009E23B3">
        <w:rPr>
          <w:rFonts w:ascii="Arial" w:hAnsi="Arial" w:cs="Arial"/>
          <w:i/>
          <w:sz w:val="20"/>
        </w:rPr>
        <w:t>Occupational Health and Safety Act 2004</w:t>
      </w:r>
      <w:r w:rsidRPr="009E23B3">
        <w:rPr>
          <w:rFonts w:ascii="Arial" w:hAnsi="Arial" w:cs="Arial"/>
          <w:sz w:val="20"/>
        </w:rPr>
        <w:t xml:space="preserve"> (Vic) </w:t>
      </w:r>
      <w:r w:rsidR="00C75E06" w:rsidRPr="009E23B3">
        <w:rPr>
          <w:rFonts w:ascii="Arial" w:hAnsi="Arial" w:cs="Arial"/>
          <w:sz w:val="20"/>
        </w:rPr>
        <w:t xml:space="preserve">and the </w:t>
      </w:r>
      <w:r w:rsidR="00E04507" w:rsidRPr="009E23B3">
        <w:rPr>
          <w:rFonts w:ascii="Arial" w:hAnsi="Arial" w:cs="Arial"/>
          <w:i/>
          <w:sz w:val="20"/>
        </w:rPr>
        <w:t xml:space="preserve">Occupational Health and Safety Regulations 2017 </w:t>
      </w:r>
      <w:r w:rsidR="00E04507" w:rsidRPr="009E23B3">
        <w:rPr>
          <w:rFonts w:ascii="Arial" w:hAnsi="Arial" w:cs="Arial"/>
          <w:sz w:val="20"/>
        </w:rPr>
        <w:t>(Vic)</w:t>
      </w:r>
      <w:r w:rsidR="00C75E06" w:rsidRPr="009E23B3">
        <w:rPr>
          <w:rFonts w:ascii="Arial" w:hAnsi="Arial" w:cs="Arial"/>
          <w:sz w:val="20"/>
        </w:rPr>
        <w:t xml:space="preserve"> </w:t>
      </w:r>
      <w:r w:rsidRPr="009E23B3">
        <w:rPr>
          <w:rFonts w:ascii="Arial" w:hAnsi="Arial" w:cs="Arial"/>
          <w:sz w:val="20"/>
        </w:rPr>
        <w:t>and by signing where indicated below you accept that appointment</w:t>
      </w:r>
      <w:r w:rsidR="00351349">
        <w:rPr>
          <w:rFonts w:ascii="Arial" w:hAnsi="Arial" w:cs="Arial"/>
          <w:sz w:val="20"/>
        </w:rPr>
        <w:t xml:space="preserve"> for and</w:t>
      </w:r>
      <w:r w:rsidR="009E23B3">
        <w:rPr>
          <w:rFonts w:ascii="Arial" w:hAnsi="Arial" w:cs="Arial"/>
          <w:sz w:val="20"/>
        </w:rPr>
        <w:t xml:space="preserve"> on behalf of the Contractor</w:t>
      </w:r>
      <w:r w:rsidRPr="009E23B3">
        <w:rPr>
          <w:rFonts w:ascii="Arial" w:hAnsi="Arial" w:cs="Arial"/>
          <w:sz w:val="20"/>
        </w:rPr>
        <w:t xml:space="preserve">. For this purpose, the ACU authorises </w:t>
      </w:r>
      <w:r w:rsidR="009E23B3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i/>
          <w:sz w:val="20"/>
        </w:rPr>
        <w:t xml:space="preserve"> </w:t>
      </w:r>
      <w:r w:rsidRPr="009E23B3">
        <w:rPr>
          <w:rFonts w:ascii="Arial" w:hAnsi="Arial" w:cs="Arial"/>
          <w:sz w:val="20"/>
        </w:rPr>
        <w:t>to the extent that it is able, to do all things necessary to discharge its obligations as principal contractor.</w:t>
      </w:r>
    </w:p>
    <w:p w14:paraId="44F1DA5D" w14:textId="78EF9C30" w:rsidR="00E04507" w:rsidRPr="009E23B3" w:rsidRDefault="00E04507" w:rsidP="00E04507">
      <w:pPr>
        <w:pStyle w:val="CorrespondenceLevel1"/>
        <w:numPr>
          <w:ilvl w:val="0"/>
          <w:numId w:val="0"/>
        </w:numPr>
        <w:ind w:left="709"/>
        <w:rPr>
          <w:rFonts w:ascii="Arial" w:hAnsi="Arial" w:cs="Arial"/>
          <w:sz w:val="20"/>
        </w:rPr>
      </w:pPr>
      <w:r w:rsidRPr="009E23B3">
        <w:rPr>
          <w:rFonts w:ascii="Arial" w:hAnsi="Arial" w:cs="Arial"/>
          <w:i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if SA]"/>
            </w:textInput>
          </w:ffData>
        </w:fldChar>
      </w:r>
      <w:r w:rsidRPr="009E23B3">
        <w:rPr>
          <w:rFonts w:ascii="Arial" w:hAnsi="Arial" w:cs="Arial"/>
          <w:i/>
          <w:sz w:val="20"/>
          <w:highlight w:val="yellow"/>
        </w:rPr>
        <w:instrText xml:space="preserve"> FORMTEXT </w:instrText>
      </w:r>
      <w:r w:rsidRPr="009E23B3">
        <w:rPr>
          <w:rFonts w:ascii="Arial" w:hAnsi="Arial" w:cs="Arial"/>
          <w:i/>
          <w:sz w:val="20"/>
          <w:highlight w:val="yellow"/>
        </w:rPr>
      </w:r>
      <w:r w:rsidRPr="009E23B3">
        <w:rPr>
          <w:rFonts w:ascii="Arial" w:hAnsi="Arial" w:cs="Arial"/>
          <w:i/>
          <w:sz w:val="20"/>
          <w:highlight w:val="yellow"/>
        </w:rPr>
        <w:fldChar w:fldCharType="separate"/>
      </w:r>
      <w:r w:rsidRPr="009E23B3">
        <w:rPr>
          <w:rFonts w:ascii="Arial" w:hAnsi="Arial" w:cs="Arial"/>
          <w:i/>
          <w:noProof/>
          <w:sz w:val="20"/>
          <w:highlight w:val="yellow"/>
        </w:rPr>
        <w:t>[if SA]</w:t>
      </w:r>
      <w:r w:rsidRPr="009E23B3">
        <w:rPr>
          <w:rFonts w:ascii="Arial" w:hAnsi="Arial" w:cs="Arial"/>
          <w:i/>
          <w:sz w:val="20"/>
          <w:highlight w:val="yellow"/>
        </w:rPr>
        <w:fldChar w:fldCharType="end"/>
      </w:r>
      <w:r w:rsidRPr="009E23B3">
        <w:rPr>
          <w:rFonts w:ascii="Arial" w:hAnsi="Arial" w:cs="Arial"/>
          <w:i/>
          <w:sz w:val="20"/>
        </w:rPr>
        <w:br/>
      </w:r>
      <w:r w:rsidR="009E23B3">
        <w:rPr>
          <w:rFonts w:ascii="Arial" w:hAnsi="Arial" w:cs="Arial"/>
          <w:sz w:val="20"/>
        </w:rPr>
        <w:t>The Contractor is</w:t>
      </w:r>
      <w:r w:rsidRPr="009E23B3">
        <w:rPr>
          <w:rFonts w:ascii="Arial" w:hAnsi="Arial" w:cs="Arial"/>
          <w:sz w:val="20"/>
        </w:rPr>
        <w:t xml:space="preserve"> appointed as ‘principal contractor’ under the Contract for the purposes of the </w:t>
      </w:r>
      <w:r w:rsidRPr="009E23B3">
        <w:rPr>
          <w:rFonts w:ascii="Arial" w:hAnsi="Arial" w:cs="Arial"/>
          <w:i/>
          <w:sz w:val="20"/>
        </w:rPr>
        <w:t>Work Health and Safety Act 2012</w:t>
      </w:r>
      <w:r w:rsidRPr="009E23B3">
        <w:rPr>
          <w:rFonts w:ascii="Arial" w:hAnsi="Arial" w:cs="Arial"/>
          <w:sz w:val="20"/>
        </w:rPr>
        <w:t xml:space="preserve"> (SA) and the </w:t>
      </w:r>
      <w:r w:rsidRPr="009E23B3">
        <w:rPr>
          <w:rFonts w:ascii="Arial" w:hAnsi="Arial" w:cs="Arial"/>
          <w:i/>
          <w:sz w:val="20"/>
        </w:rPr>
        <w:t xml:space="preserve">Work Health and Safety Regulations 2012 </w:t>
      </w:r>
      <w:r w:rsidRPr="009E23B3">
        <w:rPr>
          <w:rFonts w:ascii="Arial" w:hAnsi="Arial" w:cs="Arial"/>
          <w:sz w:val="20"/>
        </w:rPr>
        <w:t>(SA) and by signing where indicated below you accept that appointment</w:t>
      </w:r>
      <w:r w:rsidR="009E23B3">
        <w:rPr>
          <w:rFonts w:ascii="Arial" w:hAnsi="Arial" w:cs="Arial"/>
          <w:sz w:val="20"/>
        </w:rPr>
        <w:t xml:space="preserve"> </w:t>
      </w:r>
      <w:r w:rsidR="00351349">
        <w:rPr>
          <w:rFonts w:ascii="Arial" w:hAnsi="Arial" w:cs="Arial"/>
          <w:sz w:val="20"/>
        </w:rPr>
        <w:t xml:space="preserve">for and </w:t>
      </w:r>
      <w:r w:rsidR="009E23B3">
        <w:rPr>
          <w:rFonts w:ascii="Arial" w:hAnsi="Arial" w:cs="Arial"/>
          <w:sz w:val="20"/>
        </w:rPr>
        <w:t xml:space="preserve">on behalf of </w:t>
      </w:r>
      <w:r w:rsidR="009E23B3">
        <w:rPr>
          <w:rFonts w:ascii="Arial" w:hAnsi="Arial" w:cs="Arial"/>
          <w:sz w:val="20"/>
        </w:rPr>
        <w:lastRenderedPageBreak/>
        <w:t>the Contractor</w:t>
      </w:r>
      <w:r w:rsidRPr="009E23B3">
        <w:rPr>
          <w:rFonts w:ascii="Arial" w:hAnsi="Arial" w:cs="Arial"/>
          <w:sz w:val="20"/>
        </w:rPr>
        <w:t xml:space="preserve">. For this purpose, the ACU authorises </w:t>
      </w:r>
      <w:r w:rsidR="009E23B3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i/>
          <w:sz w:val="20"/>
        </w:rPr>
        <w:t xml:space="preserve"> </w:t>
      </w:r>
      <w:r w:rsidRPr="009E23B3">
        <w:rPr>
          <w:rFonts w:ascii="Arial" w:hAnsi="Arial" w:cs="Arial"/>
          <w:sz w:val="20"/>
        </w:rPr>
        <w:t>to the extent that it is able, to do all things necessary to discharge its obligations as principal contractor.</w:t>
      </w:r>
    </w:p>
    <w:p w14:paraId="283D48F1" w14:textId="114BB959" w:rsidR="0053473E" w:rsidRPr="009E23B3" w:rsidRDefault="0053473E" w:rsidP="000E0D17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The terms of the contract will be those contained in the </w:t>
      </w:r>
      <w:r w:rsidR="006723B2" w:rsidRPr="006723B2">
        <w:rPr>
          <w:rFonts w:ascii="Arial" w:hAnsi="Arial" w:cs="Arial"/>
          <w:sz w:val="20"/>
          <w:highlight w:val="yellow"/>
        </w:rPr>
        <w:t>[</w:t>
      </w:r>
      <w:r w:rsidR="00524319" w:rsidRPr="006723B2">
        <w:rPr>
          <w:rFonts w:ascii="Arial" w:hAnsi="Arial" w:cs="Arial"/>
          <w:noProof/>
          <w:sz w:val="20"/>
          <w:highlight w:val="yellow"/>
        </w:rPr>
        <w:t xml:space="preserve">AS2124-1992 General Contract Conditions / </w:t>
      </w:r>
      <w:r w:rsidRPr="006723B2">
        <w:rPr>
          <w:rFonts w:ascii="Arial" w:hAnsi="Arial" w:cs="Arial"/>
          <w:noProof/>
          <w:sz w:val="20"/>
          <w:highlight w:val="yellow"/>
        </w:rPr>
        <w:t>AS4905-2002 Minor Works Contract Conditions (Superintendent Administered</w:t>
      </w:r>
      <w:r w:rsidRPr="006723B2">
        <w:rPr>
          <w:rFonts w:ascii="Arial" w:hAnsi="Arial" w:cs="Arial"/>
          <w:sz w:val="20"/>
          <w:highlight w:val="yellow"/>
        </w:rPr>
        <w:t>)</w:t>
      </w:r>
      <w:r w:rsidR="006723B2" w:rsidRPr="006723B2">
        <w:rPr>
          <w:rFonts w:ascii="Arial" w:hAnsi="Arial" w:cs="Arial"/>
          <w:sz w:val="20"/>
          <w:highlight w:val="yellow"/>
        </w:rPr>
        <w:t>]</w:t>
      </w:r>
      <w:r w:rsidRPr="009E23B3">
        <w:rPr>
          <w:rFonts w:ascii="Arial" w:hAnsi="Arial" w:cs="Arial"/>
          <w:sz w:val="20"/>
        </w:rPr>
        <w:t xml:space="preserve"> as amended by ACU’s Amended Contract Conditions, provided to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during the tender period (</w:t>
      </w:r>
      <w:r w:rsidRPr="009E23B3">
        <w:rPr>
          <w:rFonts w:ascii="Arial" w:hAnsi="Arial" w:cs="Arial"/>
          <w:b/>
          <w:sz w:val="20"/>
        </w:rPr>
        <w:t>Contract</w:t>
      </w:r>
      <w:r w:rsidRPr="009E23B3">
        <w:rPr>
          <w:rFonts w:ascii="Arial" w:hAnsi="Arial" w:cs="Arial"/>
          <w:sz w:val="20"/>
        </w:rPr>
        <w:t xml:space="preserve">). </w:t>
      </w:r>
      <w:r w:rsidR="005E629C">
        <w:rPr>
          <w:rFonts w:ascii="Arial" w:hAnsi="Arial" w:cs="Arial"/>
          <w:sz w:val="20"/>
        </w:rPr>
        <w:t>We are finalising the C</w:t>
      </w:r>
      <w:r w:rsidR="000E0D17" w:rsidRPr="009E23B3">
        <w:rPr>
          <w:rFonts w:ascii="Arial" w:hAnsi="Arial" w:cs="Arial"/>
          <w:sz w:val="20"/>
        </w:rPr>
        <w:t xml:space="preserve">ontract and </w:t>
      </w:r>
      <w:r w:rsidR="00351349">
        <w:rPr>
          <w:rFonts w:ascii="Arial" w:hAnsi="Arial" w:cs="Arial"/>
          <w:sz w:val="20"/>
        </w:rPr>
        <w:t>will</w:t>
      </w:r>
      <w:r w:rsidR="000E0D17" w:rsidRPr="009E23B3">
        <w:rPr>
          <w:rFonts w:ascii="Arial" w:hAnsi="Arial" w:cs="Arial"/>
          <w:sz w:val="20"/>
        </w:rPr>
        <w:t xml:space="preserve"> provide </w:t>
      </w:r>
      <w:r w:rsidR="000A21D6" w:rsidRPr="009E23B3">
        <w:rPr>
          <w:rFonts w:ascii="Arial" w:hAnsi="Arial" w:cs="Arial"/>
          <w:sz w:val="20"/>
        </w:rPr>
        <w:t xml:space="preserve">shortly </w:t>
      </w:r>
      <w:r w:rsidR="000E0D17" w:rsidRPr="009E23B3">
        <w:rPr>
          <w:rFonts w:ascii="Arial" w:hAnsi="Arial" w:cs="Arial"/>
          <w:sz w:val="20"/>
        </w:rPr>
        <w:t xml:space="preserve">a version </w:t>
      </w:r>
      <w:r w:rsidR="000A21D6" w:rsidRPr="009E23B3">
        <w:rPr>
          <w:rFonts w:ascii="Arial" w:hAnsi="Arial" w:cs="Arial"/>
          <w:sz w:val="20"/>
        </w:rPr>
        <w:t xml:space="preserve">for execution </w:t>
      </w:r>
      <w:r w:rsidR="006723B2">
        <w:rPr>
          <w:rFonts w:ascii="Arial" w:hAnsi="Arial" w:cs="Arial"/>
          <w:sz w:val="20"/>
        </w:rPr>
        <w:t>by the Contractor.</w:t>
      </w:r>
      <w:r w:rsidR="000E0D17" w:rsidRPr="009E23B3">
        <w:rPr>
          <w:rFonts w:ascii="Arial" w:hAnsi="Arial" w:cs="Arial"/>
          <w:sz w:val="20"/>
        </w:rPr>
        <w:t xml:space="preserve"> A</w:t>
      </w:r>
      <w:r w:rsidR="000D79EA" w:rsidRPr="009E23B3">
        <w:rPr>
          <w:rFonts w:ascii="Arial" w:hAnsi="Arial" w:cs="Arial"/>
          <w:sz w:val="20"/>
        </w:rPr>
        <w:t xml:space="preserve"> </w:t>
      </w:r>
      <w:r w:rsidR="000E0D17" w:rsidRPr="009E23B3">
        <w:rPr>
          <w:rFonts w:ascii="Arial" w:hAnsi="Arial" w:cs="Arial"/>
          <w:sz w:val="20"/>
        </w:rPr>
        <w:t xml:space="preserve">duly </w:t>
      </w:r>
      <w:r w:rsidR="000D79EA" w:rsidRPr="009E23B3">
        <w:rPr>
          <w:rFonts w:ascii="Arial" w:hAnsi="Arial" w:cs="Arial"/>
          <w:sz w:val="20"/>
        </w:rPr>
        <w:t xml:space="preserve">executed copy of the </w:t>
      </w:r>
      <w:r w:rsidR="005E629C">
        <w:rPr>
          <w:rFonts w:ascii="Arial" w:hAnsi="Arial" w:cs="Arial"/>
          <w:sz w:val="20"/>
        </w:rPr>
        <w:t xml:space="preserve">Contract </w:t>
      </w:r>
      <w:r w:rsidR="000E0D17" w:rsidRPr="009E23B3">
        <w:rPr>
          <w:rFonts w:ascii="Arial" w:hAnsi="Arial" w:cs="Arial"/>
          <w:sz w:val="20"/>
        </w:rPr>
        <w:t>must be provided</w:t>
      </w:r>
      <w:r w:rsidR="006723B2">
        <w:rPr>
          <w:rFonts w:ascii="Arial" w:hAnsi="Arial" w:cs="Arial"/>
          <w:sz w:val="20"/>
        </w:rPr>
        <w:t xml:space="preserve"> to ACU</w:t>
      </w:r>
      <w:r w:rsidR="000E0D17" w:rsidRPr="009E23B3">
        <w:rPr>
          <w:rFonts w:ascii="Arial" w:hAnsi="Arial" w:cs="Arial"/>
          <w:sz w:val="20"/>
        </w:rPr>
        <w:t xml:space="preserve"> </w:t>
      </w:r>
      <w:r w:rsidR="00524319" w:rsidRPr="009E23B3">
        <w:rPr>
          <w:rFonts w:ascii="Arial" w:hAnsi="Arial" w:cs="Arial"/>
          <w:sz w:val="20"/>
        </w:rPr>
        <w:t xml:space="preserve">within two weeks from the date of </w:t>
      </w:r>
      <w:r w:rsidR="009B378E" w:rsidRPr="009E23B3">
        <w:rPr>
          <w:rFonts w:ascii="Arial" w:hAnsi="Arial" w:cs="Arial"/>
          <w:sz w:val="20"/>
        </w:rPr>
        <w:t>receipt</w:t>
      </w:r>
      <w:r w:rsidR="00524319" w:rsidRPr="009E23B3">
        <w:rPr>
          <w:rFonts w:ascii="Arial" w:hAnsi="Arial" w:cs="Arial"/>
          <w:sz w:val="20"/>
        </w:rPr>
        <w:t xml:space="preserve"> and its return is </w:t>
      </w:r>
      <w:r w:rsidR="000E0D17" w:rsidRPr="009E23B3">
        <w:rPr>
          <w:rFonts w:ascii="Arial" w:hAnsi="Arial" w:cs="Arial"/>
          <w:sz w:val="20"/>
        </w:rPr>
        <w:t xml:space="preserve">a condition precedent to any amount </w:t>
      </w:r>
      <w:r w:rsidR="00524319" w:rsidRPr="009E23B3">
        <w:rPr>
          <w:rFonts w:ascii="Arial" w:hAnsi="Arial" w:cs="Arial"/>
          <w:sz w:val="20"/>
        </w:rPr>
        <w:t xml:space="preserve">beyond the scope of this letter </w:t>
      </w:r>
      <w:r w:rsidR="00E04507" w:rsidRPr="009E23B3">
        <w:rPr>
          <w:rFonts w:ascii="Arial" w:hAnsi="Arial" w:cs="Arial"/>
          <w:sz w:val="20"/>
        </w:rPr>
        <w:t xml:space="preserve">becoming </w:t>
      </w:r>
      <w:r w:rsidR="000E0D17" w:rsidRPr="009E23B3">
        <w:rPr>
          <w:rFonts w:ascii="Arial" w:hAnsi="Arial" w:cs="Arial"/>
          <w:sz w:val="20"/>
        </w:rPr>
        <w:t xml:space="preserve">payable.  </w:t>
      </w:r>
    </w:p>
    <w:p w14:paraId="5224132D" w14:textId="35146EF6" w:rsidR="0053473E" w:rsidRPr="009E23B3" w:rsidRDefault="000D79EA" w:rsidP="0053473E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Pursuant </w:t>
      </w:r>
      <w:r w:rsidR="0053473E" w:rsidRPr="009E23B3">
        <w:rPr>
          <w:rFonts w:ascii="Arial" w:hAnsi="Arial" w:cs="Arial"/>
          <w:sz w:val="20"/>
        </w:rPr>
        <w:t xml:space="preserve">to </w:t>
      </w:r>
      <w:r w:rsidR="0053473E" w:rsidRPr="006723B2">
        <w:rPr>
          <w:rFonts w:ascii="Arial" w:hAnsi="Arial" w:cs="Arial"/>
          <w:sz w:val="20"/>
          <w:highlight w:val="yellow"/>
        </w:rPr>
        <w:t xml:space="preserve">clause </w:t>
      </w:r>
      <w:r w:rsidR="00524319" w:rsidRPr="006723B2">
        <w:rPr>
          <w:rFonts w:ascii="Arial" w:hAnsi="Arial" w:cs="Arial"/>
          <w:sz w:val="20"/>
          <w:highlight w:val="yellow"/>
        </w:rPr>
        <w:t xml:space="preserve">27 [AS2124] / </w:t>
      </w:r>
      <w:r w:rsidR="00775BEE" w:rsidRPr="006723B2">
        <w:rPr>
          <w:rFonts w:ascii="Arial" w:hAnsi="Arial" w:cs="Arial"/>
          <w:sz w:val="20"/>
          <w:highlight w:val="yellow"/>
        </w:rPr>
        <w:t>17</w:t>
      </w:r>
      <w:r w:rsidR="0053473E" w:rsidRPr="006723B2">
        <w:rPr>
          <w:rFonts w:ascii="Arial" w:hAnsi="Arial" w:cs="Arial"/>
          <w:sz w:val="20"/>
          <w:highlight w:val="yellow"/>
        </w:rPr>
        <w:t xml:space="preserve"> </w:t>
      </w:r>
      <w:r w:rsidR="00524319" w:rsidRPr="006723B2">
        <w:rPr>
          <w:rFonts w:ascii="Arial" w:hAnsi="Arial" w:cs="Arial"/>
          <w:sz w:val="20"/>
          <w:highlight w:val="yellow"/>
        </w:rPr>
        <w:t>[AS4905]</w:t>
      </w:r>
      <w:r w:rsidR="00524319" w:rsidRPr="009E23B3">
        <w:rPr>
          <w:rFonts w:ascii="Arial" w:hAnsi="Arial" w:cs="Arial"/>
          <w:sz w:val="20"/>
        </w:rPr>
        <w:t xml:space="preserve"> </w:t>
      </w:r>
      <w:r w:rsidR="0053473E" w:rsidRPr="009E23B3">
        <w:rPr>
          <w:rFonts w:ascii="Arial" w:hAnsi="Arial" w:cs="Arial"/>
          <w:sz w:val="20"/>
        </w:rPr>
        <w:t>of the Contract you are hereby notified that access to the site is granted as follows:</w:t>
      </w:r>
    </w:p>
    <w:p w14:paraId="4D008614" w14:textId="77777777" w:rsidR="0053473E" w:rsidRPr="009E23B3" w:rsidRDefault="0053473E" w:rsidP="0053473E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to the areas indicated on the </w:t>
      </w:r>
      <w:r w:rsidRPr="009E23B3">
        <w:rPr>
          <w:rFonts w:ascii="Arial" w:hAnsi="Arial" w:cs="Arial"/>
          <w:b/>
          <w:sz w:val="20"/>
        </w:rPr>
        <w:t>attached plan</w:t>
      </w:r>
      <w:r w:rsidRPr="009E23B3">
        <w:rPr>
          <w:rFonts w:ascii="Arial" w:hAnsi="Arial" w:cs="Arial"/>
          <w:sz w:val="20"/>
        </w:rPr>
        <w:t>, and</w:t>
      </w:r>
    </w:p>
    <w:p w14:paraId="28249A37" w14:textId="77777777" w:rsidR="00186373" w:rsidRPr="009E23B3" w:rsidRDefault="00186373" w:rsidP="00266AF1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the Date for Access is </w:t>
      </w:r>
      <w:r w:rsidR="00840E0B" w:rsidRPr="006723B2">
        <w:rPr>
          <w:rFonts w:ascii="Arial" w:hAnsi="Arial"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 access to site is to commence]"/>
            </w:textInput>
          </w:ffData>
        </w:fldChar>
      </w:r>
      <w:r w:rsidR="00840E0B" w:rsidRPr="006723B2">
        <w:rPr>
          <w:rFonts w:ascii="Arial" w:hAnsi="Arial" w:cs="Arial"/>
          <w:sz w:val="20"/>
          <w:highlight w:val="yellow"/>
        </w:rPr>
        <w:instrText xml:space="preserve"> FORMTEXT </w:instrText>
      </w:r>
      <w:r w:rsidR="00840E0B" w:rsidRPr="006723B2">
        <w:rPr>
          <w:rFonts w:ascii="Arial" w:hAnsi="Arial" w:cs="Arial"/>
          <w:sz w:val="20"/>
          <w:highlight w:val="yellow"/>
        </w:rPr>
      </w:r>
      <w:r w:rsidR="00840E0B" w:rsidRPr="006723B2">
        <w:rPr>
          <w:rFonts w:ascii="Arial" w:hAnsi="Arial" w:cs="Arial"/>
          <w:sz w:val="20"/>
          <w:highlight w:val="yellow"/>
        </w:rPr>
        <w:fldChar w:fldCharType="separate"/>
      </w:r>
      <w:r w:rsidR="00840E0B" w:rsidRPr="006723B2">
        <w:rPr>
          <w:rFonts w:ascii="Arial" w:hAnsi="Arial" w:cs="Arial"/>
          <w:noProof/>
          <w:sz w:val="20"/>
          <w:highlight w:val="yellow"/>
        </w:rPr>
        <w:t>[date access to site is to commence]</w:t>
      </w:r>
      <w:r w:rsidR="00840E0B" w:rsidRPr="006723B2">
        <w:rPr>
          <w:rFonts w:ascii="Arial" w:hAnsi="Arial" w:cs="Arial"/>
          <w:sz w:val="20"/>
          <w:highlight w:val="yellow"/>
        </w:rPr>
        <w:fldChar w:fldCharType="end"/>
      </w:r>
      <w:r w:rsidR="00F6294A" w:rsidRPr="006723B2">
        <w:rPr>
          <w:rFonts w:ascii="Arial" w:hAnsi="Arial" w:cs="Arial"/>
          <w:sz w:val="20"/>
          <w:highlight w:val="yellow"/>
        </w:rPr>
        <w:t>.</w:t>
      </w:r>
    </w:p>
    <w:p w14:paraId="1F3CE781" w14:textId="61659D99" w:rsidR="00DE4586" w:rsidRPr="009E23B3" w:rsidRDefault="000D79EA" w:rsidP="00B21E24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Prior </w:t>
      </w:r>
      <w:r w:rsidR="006723B2">
        <w:rPr>
          <w:rFonts w:ascii="Arial" w:hAnsi="Arial" w:cs="Arial"/>
          <w:sz w:val="20"/>
        </w:rPr>
        <w:t xml:space="preserve">to accessing the site, the Contractor must </w:t>
      </w:r>
      <w:r w:rsidR="00DE4586" w:rsidRPr="009E23B3">
        <w:rPr>
          <w:rFonts w:ascii="Arial" w:hAnsi="Arial" w:cs="Arial"/>
          <w:sz w:val="20"/>
        </w:rPr>
        <w:t xml:space="preserve">provide evidence of insurances and </w:t>
      </w:r>
      <w:r w:rsidR="00867AFA" w:rsidRPr="009E23B3">
        <w:rPr>
          <w:rFonts w:ascii="Arial" w:hAnsi="Arial" w:cs="Arial"/>
          <w:sz w:val="20"/>
        </w:rPr>
        <w:t xml:space="preserve">provide </w:t>
      </w:r>
      <w:r w:rsidR="00DE4586" w:rsidRPr="009E23B3">
        <w:rPr>
          <w:rFonts w:ascii="Arial" w:hAnsi="Arial" w:cs="Arial"/>
          <w:sz w:val="20"/>
        </w:rPr>
        <w:t xml:space="preserve">the security </w:t>
      </w:r>
      <w:r w:rsidR="00266AF1" w:rsidRPr="009E23B3">
        <w:rPr>
          <w:rFonts w:ascii="Arial" w:hAnsi="Arial" w:cs="Arial"/>
          <w:sz w:val="20"/>
        </w:rPr>
        <w:t xml:space="preserve">to ACU or ACU’s representatives in the form of two unconditional </w:t>
      </w:r>
      <w:r w:rsidR="00DE4586" w:rsidRPr="009E23B3">
        <w:rPr>
          <w:rFonts w:ascii="Arial" w:hAnsi="Arial" w:cs="Arial"/>
          <w:sz w:val="20"/>
        </w:rPr>
        <w:t>bank guarante</w:t>
      </w:r>
      <w:r w:rsidR="00146F88" w:rsidRPr="009E23B3">
        <w:rPr>
          <w:rFonts w:ascii="Arial" w:hAnsi="Arial" w:cs="Arial"/>
          <w:sz w:val="20"/>
        </w:rPr>
        <w:t>es</w:t>
      </w:r>
      <w:r w:rsidR="00877D48" w:rsidRPr="009E23B3">
        <w:rPr>
          <w:rFonts w:ascii="Arial" w:hAnsi="Arial" w:cs="Arial"/>
          <w:sz w:val="20"/>
        </w:rPr>
        <w:t xml:space="preserve"> </w:t>
      </w:r>
      <w:r w:rsidR="00266AF1" w:rsidRPr="009E23B3">
        <w:rPr>
          <w:rFonts w:ascii="Arial" w:hAnsi="Arial" w:cs="Arial"/>
          <w:sz w:val="20"/>
        </w:rPr>
        <w:t>each for 2.5</w:t>
      </w:r>
      <w:r w:rsidR="00E04507" w:rsidRPr="009E23B3">
        <w:rPr>
          <w:rFonts w:ascii="Arial" w:hAnsi="Arial" w:cs="Arial"/>
          <w:sz w:val="20"/>
        </w:rPr>
        <w:t>%</w:t>
      </w:r>
      <w:r w:rsidR="00266AF1" w:rsidRPr="009E23B3">
        <w:rPr>
          <w:rFonts w:ascii="Arial" w:hAnsi="Arial" w:cs="Arial"/>
          <w:sz w:val="20"/>
        </w:rPr>
        <w:t xml:space="preserve"> of the Contract Sum to a total of 5% of the Contract Sum </w:t>
      </w:r>
      <w:r w:rsidR="00877D48" w:rsidRPr="009E23B3">
        <w:rPr>
          <w:rFonts w:ascii="Arial" w:hAnsi="Arial" w:cs="Arial"/>
          <w:sz w:val="20"/>
        </w:rPr>
        <w:t>with an expiry date of no less than 2 years after the date of practical completion</w:t>
      </w:r>
      <w:r w:rsidR="00266AF1" w:rsidRPr="009E23B3">
        <w:rPr>
          <w:rFonts w:ascii="Arial" w:hAnsi="Arial" w:cs="Arial"/>
          <w:sz w:val="20"/>
        </w:rPr>
        <w:t xml:space="preserve"> as is</w:t>
      </w:r>
      <w:r w:rsidR="00146F88" w:rsidRPr="009E23B3">
        <w:rPr>
          <w:rFonts w:ascii="Arial" w:hAnsi="Arial" w:cs="Arial"/>
          <w:sz w:val="20"/>
        </w:rPr>
        <w:t xml:space="preserve"> required un</w:t>
      </w:r>
      <w:r w:rsidR="001560DF" w:rsidRPr="009E23B3">
        <w:rPr>
          <w:rFonts w:ascii="Arial" w:hAnsi="Arial" w:cs="Arial"/>
          <w:sz w:val="20"/>
        </w:rPr>
        <w:t>der the Contract</w:t>
      </w:r>
      <w:r w:rsidR="00F6294A" w:rsidRPr="009E23B3">
        <w:rPr>
          <w:rFonts w:ascii="Arial" w:hAnsi="Arial" w:cs="Arial"/>
          <w:sz w:val="20"/>
        </w:rPr>
        <w:t xml:space="preserve"> (</w:t>
      </w:r>
      <w:r w:rsidR="00F6294A" w:rsidRPr="009E23B3">
        <w:rPr>
          <w:rFonts w:ascii="Arial" w:hAnsi="Arial" w:cs="Arial"/>
          <w:b/>
          <w:sz w:val="20"/>
        </w:rPr>
        <w:t>Security</w:t>
      </w:r>
      <w:r w:rsidR="00F6294A" w:rsidRPr="009E23B3">
        <w:rPr>
          <w:rFonts w:ascii="Arial" w:hAnsi="Arial" w:cs="Arial"/>
          <w:sz w:val="20"/>
        </w:rPr>
        <w:t>)</w:t>
      </w:r>
      <w:r w:rsidR="00840E0B" w:rsidRPr="009E23B3">
        <w:rPr>
          <w:rFonts w:ascii="Arial" w:hAnsi="Arial" w:cs="Arial"/>
          <w:sz w:val="20"/>
        </w:rPr>
        <w:t>.</w:t>
      </w:r>
      <w:r w:rsidR="00B222D2" w:rsidRPr="009E23B3">
        <w:rPr>
          <w:rFonts w:ascii="Arial" w:hAnsi="Arial" w:cs="Arial"/>
          <w:sz w:val="20"/>
        </w:rPr>
        <w:t xml:space="preserve"> The Contractor's Security must be provided as a condition precedent to any amount becoming payable</w:t>
      </w:r>
      <w:r w:rsidR="006723B2">
        <w:rPr>
          <w:rFonts w:ascii="Arial" w:hAnsi="Arial" w:cs="Arial"/>
          <w:sz w:val="20"/>
        </w:rPr>
        <w:t xml:space="preserve"> by ACU</w:t>
      </w:r>
      <w:r w:rsidR="00B222D2" w:rsidRPr="009E23B3">
        <w:rPr>
          <w:rFonts w:ascii="Arial" w:hAnsi="Arial" w:cs="Arial"/>
          <w:sz w:val="20"/>
        </w:rPr>
        <w:t xml:space="preserve">.  </w:t>
      </w:r>
    </w:p>
    <w:p w14:paraId="7E8A0A30" w14:textId="77777777" w:rsidR="00266AF1" w:rsidRPr="009E23B3" w:rsidRDefault="00266AF1" w:rsidP="00266AF1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The rate of Liquidated Damages pursuant to the Contract will be </w:t>
      </w:r>
      <w:r w:rsidR="00840E0B" w:rsidRPr="006723B2">
        <w:rPr>
          <w:rFonts w:ascii="Arial" w:hAnsi="Arial" w:cs="Arial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insert liquidated damages amount]"/>
            </w:textInput>
          </w:ffData>
        </w:fldChar>
      </w:r>
      <w:r w:rsidR="00840E0B" w:rsidRPr="006723B2">
        <w:rPr>
          <w:rFonts w:ascii="Arial" w:hAnsi="Arial" w:cs="Arial"/>
          <w:sz w:val="20"/>
          <w:highlight w:val="yellow"/>
        </w:rPr>
        <w:instrText xml:space="preserve"> FORMTEXT </w:instrText>
      </w:r>
      <w:r w:rsidR="00840E0B" w:rsidRPr="006723B2">
        <w:rPr>
          <w:rFonts w:ascii="Arial" w:hAnsi="Arial" w:cs="Arial"/>
          <w:sz w:val="20"/>
          <w:highlight w:val="yellow"/>
        </w:rPr>
      </w:r>
      <w:r w:rsidR="00840E0B" w:rsidRPr="006723B2">
        <w:rPr>
          <w:rFonts w:ascii="Arial" w:hAnsi="Arial" w:cs="Arial"/>
          <w:sz w:val="20"/>
          <w:highlight w:val="yellow"/>
        </w:rPr>
        <w:fldChar w:fldCharType="separate"/>
      </w:r>
      <w:r w:rsidR="00840E0B" w:rsidRPr="006723B2">
        <w:rPr>
          <w:rFonts w:ascii="Arial" w:hAnsi="Arial" w:cs="Arial"/>
          <w:noProof/>
          <w:sz w:val="20"/>
          <w:highlight w:val="yellow"/>
        </w:rPr>
        <w:t>[insert liquidated damages amount]</w:t>
      </w:r>
      <w:r w:rsidR="00840E0B" w:rsidRPr="006723B2">
        <w:rPr>
          <w:rFonts w:ascii="Arial" w:hAnsi="Arial" w:cs="Arial"/>
          <w:sz w:val="20"/>
          <w:highlight w:val="yellow"/>
        </w:rPr>
        <w:fldChar w:fldCharType="end"/>
      </w:r>
      <w:r w:rsidRPr="009E23B3">
        <w:rPr>
          <w:rFonts w:ascii="Arial" w:hAnsi="Arial" w:cs="Arial"/>
          <w:sz w:val="20"/>
        </w:rPr>
        <w:t xml:space="preserve"> per day. </w:t>
      </w:r>
    </w:p>
    <w:p w14:paraId="10B5DAD6" w14:textId="240C5D7B" w:rsidR="00266AF1" w:rsidRPr="006723B2" w:rsidRDefault="00080349" w:rsidP="00266AF1">
      <w:pPr>
        <w:pStyle w:val="CorrespondenceLevel1"/>
        <w:rPr>
          <w:rFonts w:ascii="Arial" w:hAnsi="Arial" w:cs="Arial"/>
          <w:sz w:val="20"/>
          <w:highlight w:val="yellow"/>
        </w:rPr>
      </w:pPr>
      <w:r w:rsidRPr="006723B2">
        <w:rPr>
          <w:rFonts w:ascii="Arial" w:hAnsi="Arial" w:cs="Arial"/>
          <w:sz w:val="20"/>
          <w:highlight w:val="yellow"/>
        </w:rPr>
        <w:t xml:space="preserve">No </w:t>
      </w:r>
      <w:r w:rsidR="00524319" w:rsidRPr="006723B2">
        <w:rPr>
          <w:rFonts w:ascii="Arial" w:hAnsi="Arial" w:cs="Arial"/>
          <w:sz w:val="20"/>
          <w:highlight w:val="yellow"/>
        </w:rPr>
        <w:t>delay damages will be payable under the Contract</w:t>
      </w:r>
      <w:r w:rsidR="00351349">
        <w:rPr>
          <w:rFonts w:ascii="Arial" w:hAnsi="Arial" w:cs="Arial"/>
          <w:sz w:val="20"/>
          <w:highlight w:val="yellow"/>
        </w:rPr>
        <w:t>.</w:t>
      </w:r>
      <w:r w:rsidR="006723B2" w:rsidRPr="006723B2">
        <w:rPr>
          <w:rFonts w:ascii="Arial" w:hAnsi="Arial" w:cs="Arial"/>
          <w:sz w:val="20"/>
          <w:highlight w:val="yellow"/>
        </w:rPr>
        <w:t xml:space="preserve"> </w:t>
      </w:r>
      <w:r w:rsidR="009B378E" w:rsidRPr="006723B2">
        <w:rPr>
          <w:rFonts w:ascii="Arial" w:hAnsi="Arial" w:cs="Arial"/>
          <w:sz w:val="20"/>
          <w:highlight w:val="yellow"/>
        </w:rPr>
        <w:t>/</w:t>
      </w:r>
      <w:r w:rsidR="006723B2" w:rsidRPr="006723B2">
        <w:rPr>
          <w:rFonts w:ascii="Arial" w:hAnsi="Arial" w:cs="Arial"/>
          <w:sz w:val="20"/>
          <w:highlight w:val="yellow"/>
        </w:rPr>
        <w:t xml:space="preserve"> </w:t>
      </w:r>
      <w:r w:rsidR="00351349">
        <w:rPr>
          <w:rFonts w:ascii="Arial" w:hAnsi="Arial" w:cs="Arial"/>
          <w:sz w:val="20"/>
          <w:highlight w:val="yellow"/>
        </w:rPr>
        <w:t>Delay damages under the Contract</w:t>
      </w:r>
      <w:r w:rsidR="009B378E" w:rsidRPr="006723B2">
        <w:rPr>
          <w:rFonts w:ascii="Arial" w:hAnsi="Arial" w:cs="Arial"/>
          <w:sz w:val="20"/>
          <w:highlight w:val="yellow"/>
        </w:rPr>
        <w:t xml:space="preserve"> are capped at [$insert] per working day</w:t>
      </w:r>
      <w:r w:rsidRPr="006723B2">
        <w:rPr>
          <w:rFonts w:ascii="Arial" w:hAnsi="Arial" w:cs="Arial"/>
          <w:sz w:val="20"/>
          <w:highlight w:val="yellow"/>
        </w:rPr>
        <w:t>.</w:t>
      </w:r>
      <w:r w:rsidR="006723B2" w:rsidRPr="006723B2">
        <w:rPr>
          <w:rFonts w:ascii="Arial" w:hAnsi="Arial" w:cs="Arial"/>
          <w:sz w:val="20"/>
          <w:highlight w:val="yellow"/>
        </w:rPr>
        <w:t>]</w:t>
      </w:r>
      <w:r w:rsidRPr="006723B2">
        <w:rPr>
          <w:rFonts w:ascii="Arial" w:hAnsi="Arial" w:cs="Arial"/>
          <w:sz w:val="20"/>
          <w:highlight w:val="yellow"/>
        </w:rPr>
        <w:t xml:space="preserve">  </w:t>
      </w:r>
    </w:p>
    <w:p w14:paraId="42F79529" w14:textId="5FF40870" w:rsidR="003D6C8F" w:rsidRPr="009E23B3" w:rsidRDefault="00840E0B" w:rsidP="00266AF1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Should </w:t>
      </w:r>
      <w:r w:rsidR="00351349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fail to accept the terms and conditions of </w:t>
      </w:r>
      <w:r w:rsidR="005E629C">
        <w:rPr>
          <w:rFonts w:ascii="Arial" w:hAnsi="Arial" w:cs="Arial"/>
          <w:sz w:val="20"/>
        </w:rPr>
        <w:t>the Contract</w:t>
      </w:r>
      <w:r w:rsidRPr="009E23B3">
        <w:rPr>
          <w:rFonts w:ascii="Arial" w:hAnsi="Arial" w:cs="Arial"/>
          <w:sz w:val="20"/>
        </w:rPr>
        <w:t xml:space="preserve"> </w:t>
      </w:r>
      <w:r w:rsidR="00566B2C" w:rsidRPr="009E23B3">
        <w:rPr>
          <w:rFonts w:ascii="Arial" w:hAnsi="Arial" w:cs="Arial"/>
          <w:sz w:val="20"/>
        </w:rPr>
        <w:t xml:space="preserve">or </w:t>
      </w:r>
      <w:r w:rsidRPr="009E23B3">
        <w:rPr>
          <w:rFonts w:ascii="Arial" w:hAnsi="Arial" w:cs="Arial"/>
          <w:sz w:val="20"/>
        </w:rPr>
        <w:t xml:space="preserve">fail to </w:t>
      </w:r>
      <w:r w:rsidR="005E629C">
        <w:rPr>
          <w:rFonts w:ascii="Arial" w:hAnsi="Arial" w:cs="Arial"/>
          <w:sz w:val="20"/>
        </w:rPr>
        <w:t xml:space="preserve">return the </w:t>
      </w:r>
      <w:r w:rsidR="005E629C" w:rsidRPr="009E23B3">
        <w:rPr>
          <w:rFonts w:ascii="Arial" w:hAnsi="Arial" w:cs="Arial"/>
          <w:sz w:val="20"/>
        </w:rPr>
        <w:t>duly and correctly executed</w:t>
      </w:r>
      <w:r w:rsidR="005E629C">
        <w:rPr>
          <w:rFonts w:ascii="Arial" w:hAnsi="Arial" w:cs="Arial"/>
          <w:sz w:val="20"/>
        </w:rPr>
        <w:t xml:space="preserve"> C</w:t>
      </w:r>
      <w:r w:rsidR="00566B2C" w:rsidRPr="009E23B3">
        <w:rPr>
          <w:rFonts w:ascii="Arial" w:hAnsi="Arial" w:cs="Arial"/>
          <w:sz w:val="20"/>
        </w:rPr>
        <w:t xml:space="preserve">ontract </w:t>
      </w:r>
      <w:r w:rsidR="005E629C">
        <w:rPr>
          <w:rFonts w:ascii="Arial" w:hAnsi="Arial" w:cs="Arial"/>
          <w:sz w:val="20"/>
        </w:rPr>
        <w:t xml:space="preserve">to ACU </w:t>
      </w:r>
      <w:r w:rsidR="00566B2C" w:rsidRPr="009E23B3">
        <w:rPr>
          <w:rFonts w:ascii="Arial" w:hAnsi="Arial" w:cs="Arial"/>
          <w:sz w:val="20"/>
        </w:rPr>
        <w:t xml:space="preserve">within two weeks of </w:t>
      </w:r>
      <w:r w:rsidR="006723B2">
        <w:rPr>
          <w:rFonts w:ascii="Arial" w:hAnsi="Arial" w:cs="Arial"/>
          <w:sz w:val="20"/>
        </w:rPr>
        <w:t>receipt</w:t>
      </w:r>
      <w:r w:rsidR="00266AF1" w:rsidRPr="009E23B3">
        <w:rPr>
          <w:rFonts w:ascii="Arial" w:hAnsi="Arial" w:cs="Arial"/>
          <w:sz w:val="20"/>
        </w:rPr>
        <w:t xml:space="preserve">, ACU reserves the right in its absolute discretion to terminate negotiations </w:t>
      </w:r>
      <w:r w:rsidR="00566B2C" w:rsidRPr="009E23B3">
        <w:rPr>
          <w:rFonts w:ascii="Arial" w:hAnsi="Arial" w:cs="Arial"/>
          <w:sz w:val="20"/>
        </w:rPr>
        <w:t xml:space="preserve">and the engagement of </w:t>
      </w:r>
      <w:r w:rsidR="006723B2" w:rsidRPr="006723B2">
        <w:rPr>
          <w:rFonts w:ascii="Arial" w:hAnsi="Arial" w:cs="Arial"/>
          <w:sz w:val="20"/>
        </w:rPr>
        <w:t>the Contractor.</w:t>
      </w:r>
      <w:r w:rsidR="006723B2">
        <w:rPr>
          <w:rFonts w:ascii="Arial" w:hAnsi="Arial" w:cs="Arial"/>
          <w:i/>
          <w:sz w:val="20"/>
        </w:rPr>
        <w:t xml:space="preserve"> </w:t>
      </w:r>
      <w:r w:rsidR="00266AF1" w:rsidRPr="009E23B3">
        <w:rPr>
          <w:rFonts w:ascii="Arial" w:hAnsi="Arial" w:cs="Arial"/>
          <w:sz w:val="20"/>
        </w:rPr>
        <w:t xml:space="preserve"> </w:t>
      </w:r>
    </w:p>
    <w:p w14:paraId="132A5CA4" w14:textId="77777777" w:rsidR="003D6C8F" w:rsidRPr="009E23B3" w:rsidRDefault="003D6C8F" w:rsidP="00266AF1">
      <w:pPr>
        <w:pStyle w:val="CorrespondenceLevel1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If negotiations are terminated for any reason by ACU: </w:t>
      </w:r>
    </w:p>
    <w:p w14:paraId="2B98FFE9" w14:textId="0B6BF70A" w:rsidR="00266AF1" w:rsidRPr="009E23B3" w:rsidRDefault="00266AF1" w:rsidP="007F51E6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The only liability of ACU to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will be to reimburse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for expenses </w:t>
      </w:r>
      <w:r w:rsidR="00E04507" w:rsidRPr="009E23B3">
        <w:rPr>
          <w:rFonts w:ascii="Arial" w:hAnsi="Arial" w:cs="Arial"/>
          <w:sz w:val="20"/>
        </w:rPr>
        <w:t xml:space="preserve">properly and reasonably </w:t>
      </w:r>
      <w:r w:rsidRPr="009E23B3">
        <w:rPr>
          <w:rFonts w:ascii="Arial" w:hAnsi="Arial" w:cs="Arial"/>
          <w:sz w:val="20"/>
        </w:rPr>
        <w:t xml:space="preserve">incurred by </w:t>
      </w:r>
      <w:r w:rsidR="006723B2">
        <w:rPr>
          <w:rFonts w:ascii="Arial" w:hAnsi="Arial" w:cs="Arial"/>
          <w:sz w:val="20"/>
        </w:rPr>
        <w:t>the Contractor</w:t>
      </w:r>
      <w:r w:rsidR="003D6C8F" w:rsidRPr="009E23B3">
        <w:rPr>
          <w:rFonts w:ascii="Arial" w:hAnsi="Arial" w:cs="Arial"/>
          <w:i/>
          <w:sz w:val="20"/>
        </w:rPr>
        <w:t xml:space="preserve"> </w:t>
      </w:r>
      <w:r w:rsidR="003D6C8F" w:rsidRPr="009E23B3">
        <w:rPr>
          <w:rFonts w:ascii="Arial" w:hAnsi="Arial" w:cs="Arial"/>
          <w:sz w:val="20"/>
        </w:rPr>
        <w:t xml:space="preserve">in respect of </w:t>
      </w:r>
      <w:r w:rsidR="00012014" w:rsidRPr="009E23B3">
        <w:rPr>
          <w:rFonts w:ascii="Arial" w:hAnsi="Arial" w:cs="Arial"/>
          <w:sz w:val="20"/>
        </w:rPr>
        <w:t>procurement</w:t>
      </w:r>
      <w:r w:rsidR="003D6C8F" w:rsidRPr="009E23B3">
        <w:rPr>
          <w:rFonts w:ascii="Arial" w:hAnsi="Arial" w:cs="Arial"/>
          <w:sz w:val="20"/>
        </w:rPr>
        <w:t xml:space="preserve"> of materials for the </w:t>
      </w:r>
      <w:r w:rsidR="00012014" w:rsidRPr="009E23B3">
        <w:rPr>
          <w:rFonts w:ascii="Arial" w:hAnsi="Arial" w:cs="Arial"/>
          <w:sz w:val="20"/>
        </w:rPr>
        <w:t>Works, which</w:t>
      </w:r>
      <w:r w:rsidRPr="009E23B3">
        <w:rPr>
          <w:rFonts w:ascii="Arial" w:hAnsi="Arial" w:cs="Arial"/>
          <w:sz w:val="20"/>
        </w:rPr>
        <w:t xml:space="preserve"> have been approved in writing prior to being incurred</w:t>
      </w:r>
      <w:r w:rsidR="003D6C8F" w:rsidRPr="009E23B3">
        <w:rPr>
          <w:rFonts w:ascii="Arial" w:hAnsi="Arial" w:cs="Arial"/>
          <w:sz w:val="20"/>
        </w:rPr>
        <w:t xml:space="preserve"> (capped at </w:t>
      </w:r>
      <w:r w:rsidR="00E04507" w:rsidRPr="009E23B3">
        <w:rPr>
          <w:rFonts w:ascii="Arial" w:hAnsi="Arial" w:cs="Arial"/>
          <w:sz w:val="20"/>
        </w:rPr>
        <w:t>[</w:t>
      </w:r>
      <w:r w:rsidR="00E04507" w:rsidRPr="009E23B3">
        <w:rPr>
          <w:rFonts w:ascii="Arial" w:hAnsi="Arial" w:cs="Arial"/>
          <w:sz w:val="20"/>
          <w:highlight w:val="yellow"/>
        </w:rPr>
        <w:t>insert amount</w:t>
      </w:r>
      <w:r w:rsidR="00E04507" w:rsidRPr="009E23B3">
        <w:rPr>
          <w:rFonts w:ascii="Arial" w:hAnsi="Arial" w:cs="Arial"/>
          <w:sz w:val="20"/>
        </w:rPr>
        <w:t>]/</w:t>
      </w:r>
      <w:r w:rsidR="003D6C8F" w:rsidRPr="009E23B3">
        <w:rPr>
          <w:rFonts w:ascii="Arial" w:hAnsi="Arial" w:cs="Arial"/>
          <w:sz w:val="20"/>
        </w:rPr>
        <w:t xml:space="preserve">$50,000 (excluding GST); </w:t>
      </w:r>
    </w:p>
    <w:p w14:paraId="0BA92D1A" w14:textId="3C1B706D" w:rsidR="003D6C8F" w:rsidRPr="009E23B3" w:rsidRDefault="006723B2" w:rsidP="003D6C8F">
      <w:pPr>
        <w:pStyle w:val="CorrespondenceLev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Contractor</w:t>
      </w:r>
      <w:r w:rsidR="003D6C8F" w:rsidRPr="009E23B3">
        <w:rPr>
          <w:rFonts w:ascii="Arial" w:hAnsi="Arial" w:cs="Arial"/>
          <w:sz w:val="20"/>
        </w:rPr>
        <w:t xml:space="preserve"> must upon request by </w:t>
      </w:r>
      <w:r w:rsidR="00566B2C" w:rsidRPr="009E23B3">
        <w:rPr>
          <w:rFonts w:ascii="Arial" w:hAnsi="Arial" w:cs="Arial"/>
          <w:sz w:val="20"/>
        </w:rPr>
        <w:t>ACU</w:t>
      </w:r>
      <w:r w:rsidR="003D6C8F" w:rsidRPr="009E23B3">
        <w:rPr>
          <w:rFonts w:ascii="Arial" w:hAnsi="Arial" w:cs="Arial"/>
          <w:sz w:val="20"/>
        </w:rPr>
        <w:t>, forthwith vacate the Site; and</w:t>
      </w:r>
    </w:p>
    <w:p w14:paraId="7DB211D6" w14:textId="66CCBA2A" w:rsidR="003D6C8F" w:rsidRPr="009E23B3" w:rsidRDefault="006723B2" w:rsidP="007F51E6">
      <w:pPr>
        <w:pStyle w:val="CorrespondenceLeve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Contractor </w:t>
      </w:r>
      <w:r w:rsidR="003D6C8F" w:rsidRPr="009E23B3">
        <w:rPr>
          <w:rFonts w:ascii="Arial" w:hAnsi="Arial" w:cs="Arial"/>
          <w:sz w:val="20"/>
        </w:rPr>
        <w:t xml:space="preserve">must execute any document </w:t>
      </w:r>
      <w:r>
        <w:rPr>
          <w:rFonts w:ascii="Arial" w:hAnsi="Arial" w:cs="Arial"/>
          <w:sz w:val="20"/>
        </w:rPr>
        <w:t>that ACU</w:t>
      </w:r>
      <w:r w:rsidR="003D6C8F" w:rsidRPr="009E23B3">
        <w:rPr>
          <w:rFonts w:ascii="Arial" w:hAnsi="Arial" w:cs="Arial"/>
          <w:sz w:val="20"/>
        </w:rPr>
        <w:t xml:space="preserve"> may request so as to </w:t>
      </w:r>
      <w:proofErr w:type="gramStart"/>
      <w:r w:rsidR="003D6C8F" w:rsidRPr="009E23B3">
        <w:rPr>
          <w:rFonts w:ascii="Arial" w:hAnsi="Arial" w:cs="Arial"/>
          <w:sz w:val="20"/>
        </w:rPr>
        <w:t>effect</w:t>
      </w:r>
      <w:proofErr w:type="gramEnd"/>
      <w:r w:rsidR="003D6C8F" w:rsidRPr="009E23B3">
        <w:rPr>
          <w:rFonts w:ascii="Arial" w:hAnsi="Arial" w:cs="Arial"/>
          <w:sz w:val="20"/>
        </w:rPr>
        <w:t xml:space="preserve"> the novation or assignment of any subcontract or supply agreement to </w:t>
      </w:r>
      <w:r>
        <w:rPr>
          <w:rFonts w:ascii="Arial" w:hAnsi="Arial" w:cs="Arial"/>
          <w:sz w:val="20"/>
        </w:rPr>
        <w:t>ACU</w:t>
      </w:r>
      <w:r w:rsidR="003D6C8F" w:rsidRPr="009E23B3">
        <w:rPr>
          <w:rFonts w:ascii="Arial" w:hAnsi="Arial" w:cs="Arial"/>
          <w:sz w:val="20"/>
        </w:rPr>
        <w:t xml:space="preserve"> or its nominee without any cost to </w:t>
      </w:r>
      <w:r>
        <w:rPr>
          <w:rFonts w:ascii="Arial" w:hAnsi="Arial" w:cs="Arial"/>
          <w:sz w:val="20"/>
        </w:rPr>
        <w:t>ACU</w:t>
      </w:r>
      <w:r w:rsidR="003D6C8F" w:rsidRPr="009E23B3">
        <w:rPr>
          <w:rFonts w:ascii="Arial" w:hAnsi="Arial" w:cs="Arial"/>
          <w:sz w:val="20"/>
        </w:rPr>
        <w:t xml:space="preserve">. The form of the novation or assignment will be as </w:t>
      </w:r>
      <w:r>
        <w:rPr>
          <w:rFonts w:ascii="Arial" w:hAnsi="Arial" w:cs="Arial"/>
          <w:sz w:val="20"/>
        </w:rPr>
        <w:t>ACU</w:t>
      </w:r>
      <w:r w:rsidR="003D6C8F" w:rsidRPr="009E23B3">
        <w:rPr>
          <w:rFonts w:ascii="Arial" w:hAnsi="Arial" w:cs="Arial"/>
          <w:sz w:val="20"/>
        </w:rPr>
        <w:t>, acting reasonably, stipulates.</w:t>
      </w:r>
    </w:p>
    <w:p w14:paraId="279E6204" w14:textId="003B174E" w:rsidR="00266AF1" w:rsidRPr="009E23B3" w:rsidRDefault="006723B2" w:rsidP="00266AF1">
      <w:pPr>
        <w:pStyle w:val="CorrespondenceLevel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Contractor</w:t>
      </w:r>
      <w:r w:rsidR="00266AF1" w:rsidRPr="009E23B3">
        <w:rPr>
          <w:rFonts w:ascii="Arial" w:hAnsi="Arial" w:cs="Arial"/>
          <w:sz w:val="20"/>
        </w:rPr>
        <w:t xml:space="preserve"> must not commence Works on the Site until:</w:t>
      </w:r>
    </w:p>
    <w:p w14:paraId="0222FB2A" w14:textId="28DBC9FE" w:rsidR="00266AF1" w:rsidRPr="009E23B3" w:rsidRDefault="00266AF1" w:rsidP="00266AF1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certificates of currency in respect of the insurance policies required to be </w:t>
      </w:r>
      <w:proofErr w:type="gramStart"/>
      <w:r w:rsidRPr="009E23B3">
        <w:rPr>
          <w:rFonts w:ascii="Arial" w:hAnsi="Arial" w:cs="Arial"/>
          <w:sz w:val="20"/>
        </w:rPr>
        <w:t>effected</w:t>
      </w:r>
      <w:proofErr w:type="gramEnd"/>
      <w:r w:rsidRPr="009E23B3">
        <w:rPr>
          <w:rFonts w:ascii="Arial" w:hAnsi="Arial" w:cs="Arial"/>
          <w:sz w:val="20"/>
        </w:rPr>
        <w:t xml:space="preserve"> and </w:t>
      </w:r>
      <w:bookmarkStart w:id="0" w:name="_GoBack"/>
      <w:bookmarkEnd w:id="0"/>
      <w:r w:rsidRPr="009E23B3">
        <w:rPr>
          <w:rFonts w:ascii="Arial" w:hAnsi="Arial" w:cs="Arial"/>
          <w:sz w:val="20"/>
        </w:rPr>
        <w:t xml:space="preserve">maintained by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pursuant to the Contract</w:t>
      </w:r>
      <w:r w:rsidR="00E04507" w:rsidRPr="009E23B3">
        <w:rPr>
          <w:rFonts w:ascii="Arial" w:hAnsi="Arial" w:cs="Arial"/>
          <w:sz w:val="20"/>
        </w:rPr>
        <w:t>;</w:t>
      </w:r>
      <w:r w:rsidR="00426C94" w:rsidRPr="009E23B3">
        <w:rPr>
          <w:rFonts w:ascii="Arial" w:hAnsi="Arial" w:cs="Arial"/>
          <w:sz w:val="20"/>
        </w:rPr>
        <w:t xml:space="preserve"> </w:t>
      </w:r>
      <w:r w:rsidR="00D61878" w:rsidRPr="009E23B3">
        <w:rPr>
          <w:rFonts w:ascii="Arial" w:hAnsi="Arial" w:cs="Arial"/>
          <w:sz w:val="20"/>
        </w:rPr>
        <w:t>and</w:t>
      </w:r>
    </w:p>
    <w:p w14:paraId="130A2738" w14:textId="52115E99" w:rsidR="00266AF1" w:rsidRPr="009E23B3" w:rsidRDefault="00266AF1" w:rsidP="00266AF1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the Contractor's Security pursuant to paragraph </w:t>
      </w:r>
      <w:r w:rsidR="00F6294A" w:rsidRPr="009E23B3">
        <w:rPr>
          <w:rFonts w:ascii="Arial" w:hAnsi="Arial" w:cs="Arial"/>
          <w:sz w:val="20"/>
        </w:rPr>
        <w:t>6</w:t>
      </w:r>
      <w:r w:rsidRPr="009E23B3">
        <w:rPr>
          <w:rFonts w:ascii="Arial" w:hAnsi="Arial" w:cs="Arial"/>
          <w:sz w:val="20"/>
        </w:rPr>
        <w:t xml:space="preserve"> of this letter of award,</w:t>
      </w:r>
      <w:r w:rsidR="00426C94" w:rsidRPr="009E23B3">
        <w:rPr>
          <w:rFonts w:ascii="Arial" w:hAnsi="Arial" w:cs="Arial"/>
          <w:sz w:val="20"/>
        </w:rPr>
        <w:t xml:space="preserve"> </w:t>
      </w:r>
    </w:p>
    <w:p w14:paraId="1DEC5C00" w14:textId="77777777" w:rsidR="00266AF1" w:rsidRPr="009E23B3" w:rsidRDefault="00266AF1" w:rsidP="00266AF1">
      <w:pPr>
        <w:spacing w:line="276" w:lineRule="auto"/>
        <w:ind w:left="720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have been provided to ACU or ACU's representative.</w:t>
      </w:r>
    </w:p>
    <w:p w14:paraId="0F9236EE" w14:textId="02A7EF5C" w:rsidR="00DE4586" w:rsidRPr="009E23B3" w:rsidRDefault="006723B2" w:rsidP="00B21E24">
      <w:pPr>
        <w:pStyle w:val="CorrespondenceLevel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The Contractor</w:t>
      </w:r>
      <w:r w:rsidR="00012014" w:rsidRPr="009E23B3">
        <w:rPr>
          <w:rFonts w:ascii="Arial" w:hAnsi="Arial" w:cs="Arial"/>
          <w:sz w:val="20"/>
        </w:rPr>
        <w:t xml:space="preserve"> must</w:t>
      </w:r>
      <w:r w:rsidR="00DE4586" w:rsidRPr="009E23B3">
        <w:rPr>
          <w:rFonts w:ascii="Arial" w:hAnsi="Arial" w:cs="Arial"/>
          <w:sz w:val="20"/>
        </w:rPr>
        <w:t xml:space="preserve"> </w:t>
      </w:r>
      <w:r w:rsidR="00012014" w:rsidRPr="009E23B3">
        <w:rPr>
          <w:rFonts w:ascii="Arial" w:hAnsi="Arial" w:cs="Arial"/>
          <w:sz w:val="20"/>
        </w:rPr>
        <w:t xml:space="preserve">also </w:t>
      </w:r>
      <w:r w:rsidR="00DE4586" w:rsidRPr="009E23B3">
        <w:rPr>
          <w:rFonts w:ascii="Arial" w:hAnsi="Arial" w:cs="Arial"/>
          <w:sz w:val="20"/>
        </w:rPr>
        <w:t>provide the following within the time stipulated in the Contract:</w:t>
      </w:r>
    </w:p>
    <w:p w14:paraId="77521483" w14:textId="77777777" w:rsidR="001D7577" w:rsidRPr="009E23B3" w:rsidRDefault="001D7577" w:rsidP="001D7577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OH&amp;S Construction Safety Plan – </w:t>
      </w:r>
      <w:r w:rsidR="00B83BDC" w:rsidRPr="009E23B3">
        <w:rPr>
          <w:rFonts w:ascii="Arial" w:hAnsi="Arial" w:cs="Arial"/>
          <w:sz w:val="20"/>
        </w:rPr>
        <w:t xml:space="preserve"> </w:t>
      </w:r>
      <w:r w:rsidRPr="009E23B3">
        <w:rPr>
          <w:rFonts w:ascii="Arial" w:hAnsi="Arial" w:cs="Arial"/>
          <w:sz w:val="20"/>
        </w:rPr>
        <w:t>Contract Preliminaries,</w:t>
      </w:r>
    </w:p>
    <w:p w14:paraId="22E9CD71" w14:textId="77777777" w:rsidR="001D7577" w:rsidRPr="009E23B3" w:rsidRDefault="001D7577" w:rsidP="001D7577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Dilapidation Survey – Contract Preliminaries,</w:t>
      </w:r>
    </w:p>
    <w:p w14:paraId="7E7B3898" w14:textId="77777777" w:rsidR="001D7577" w:rsidRPr="009E23B3" w:rsidRDefault="001D7577" w:rsidP="001D7577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Site Environmental Plan – Contract Preliminaries, </w:t>
      </w:r>
    </w:p>
    <w:p w14:paraId="58372989" w14:textId="77777777" w:rsidR="001D7577" w:rsidRPr="009E23B3" w:rsidRDefault="001D7577" w:rsidP="001D7577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Existing Site Locations – Contract Preliminaries, and</w:t>
      </w:r>
    </w:p>
    <w:p w14:paraId="57415299" w14:textId="77777777" w:rsidR="001D7577" w:rsidRPr="009E23B3" w:rsidRDefault="001D7577" w:rsidP="001D7577">
      <w:pPr>
        <w:pStyle w:val="CorrespondenceLevela"/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any other relevant items.</w:t>
      </w:r>
    </w:p>
    <w:p w14:paraId="6473C9C9" w14:textId="46BA0D0F" w:rsidR="00D61878" w:rsidRPr="009E23B3" w:rsidRDefault="00D61878" w:rsidP="00707071">
      <w:pPr>
        <w:pStyle w:val="CorrespondenceLevel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0"/>
        </w:rPr>
      </w:pPr>
      <w:bookmarkStart w:id="1" w:name="_Hlk529804857"/>
      <w:r w:rsidRPr="009E23B3">
        <w:rPr>
          <w:rFonts w:ascii="Arial" w:hAnsi="Arial" w:cs="Arial"/>
          <w:sz w:val="20"/>
        </w:rPr>
        <w:t xml:space="preserve">Other than amounts to which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is expressly entitled under this letter, ACU has no liability for, and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must not make any claim for, costs, losses, expenses, damages or liabilities of any kind (including loss of profit) suffered or incurred by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, whether before or after the date of this letter of award. If ACU does not enter into a Contract with </w:t>
      </w:r>
      <w:r w:rsidR="006723B2">
        <w:rPr>
          <w:rFonts w:ascii="Arial" w:hAnsi="Arial" w:cs="Arial"/>
          <w:sz w:val="20"/>
        </w:rPr>
        <w:t xml:space="preserve">the Contractor, </w:t>
      </w:r>
      <w:r w:rsidRPr="009E23B3">
        <w:rPr>
          <w:rFonts w:ascii="Arial" w:hAnsi="Arial" w:cs="Arial"/>
          <w:sz w:val="20"/>
        </w:rPr>
        <w:t xml:space="preserve">ACU is entitled to have the </w:t>
      </w:r>
      <w:r w:rsidR="007B09E1" w:rsidRPr="009E23B3">
        <w:rPr>
          <w:rFonts w:ascii="Arial" w:hAnsi="Arial" w:cs="Arial"/>
          <w:sz w:val="20"/>
        </w:rPr>
        <w:t>w</w:t>
      </w:r>
      <w:r w:rsidRPr="009E23B3">
        <w:rPr>
          <w:rFonts w:ascii="Arial" w:hAnsi="Arial" w:cs="Arial"/>
          <w:sz w:val="20"/>
        </w:rPr>
        <w:t xml:space="preserve">orks </w:t>
      </w:r>
      <w:r w:rsidR="007B09E1" w:rsidRPr="009E23B3">
        <w:rPr>
          <w:rFonts w:ascii="Arial" w:hAnsi="Arial" w:cs="Arial"/>
          <w:sz w:val="20"/>
        </w:rPr>
        <w:t xml:space="preserve">under the Contract </w:t>
      </w:r>
      <w:r w:rsidRPr="009E23B3">
        <w:rPr>
          <w:rFonts w:ascii="Arial" w:hAnsi="Arial" w:cs="Arial"/>
          <w:sz w:val="20"/>
        </w:rPr>
        <w:t>performed by any other person.</w:t>
      </w:r>
    </w:p>
    <w:p w14:paraId="770A36B6" w14:textId="478E5B20" w:rsidR="00D61878" w:rsidRPr="009E23B3" w:rsidRDefault="00D61878">
      <w:pPr>
        <w:pStyle w:val="CorrespondenceLevel1"/>
        <w:numPr>
          <w:ilvl w:val="0"/>
          <w:numId w:val="0"/>
        </w:numPr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This letter of award does not take effect unless and until </w:t>
      </w:r>
      <w:r w:rsidR="006723B2">
        <w:rPr>
          <w:rFonts w:ascii="Arial" w:hAnsi="Arial" w:cs="Arial"/>
          <w:sz w:val="20"/>
        </w:rPr>
        <w:t>the Contractor</w:t>
      </w:r>
      <w:r w:rsidRPr="009E23B3">
        <w:rPr>
          <w:rFonts w:ascii="Arial" w:hAnsi="Arial" w:cs="Arial"/>
          <w:sz w:val="20"/>
        </w:rPr>
        <w:t xml:space="preserve"> confirms its receipt of, and agreement to, the terms and conditions contained in the letter by signing and returning it to ACU or ACU's Representative. </w:t>
      </w:r>
    </w:p>
    <w:bookmarkEnd w:id="1"/>
    <w:p w14:paraId="000A8BA8" w14:textId="77777777" w:rsidR="00DE4586" w:rsidRPr="009E23B3" w:rsidRDefault="00DE4586" w:rsidP="00DE4586">
      <w:pPr>
        <w:pStyle w:val="CorrespondenceLevel1"/>
        <w:numPr>
          <w:ilvl w:val="0"/>
          <w:numId w:val="0"/>
        </w:numPr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>We are in the process of finalising the Contract documentation for execution. Please confirm the foregoing sets out the agreed terms by signing where indicated below.</w:t>
      </w:r>
    </w:p>
    <w:p w14:paraId="2F9C57DE" w14:textId="77777777" w:rsidR="00DE4586" w:rsidRPr="009E23B3" w:rsidRDefault="00DE4586" w:rsidP="00DE4586">
      <w:pPr>
        <w:pStyle w:val="CorrespondenceLevel1"/>
        <w:numPr>
          <w:ilvl w:val="0"/>
          <w:numId w:val="0"/>
        </w:numPr>
        <w:rPr>
          <w:rFonts w:ascii="Arial" w:hAnsi="Arial" w:cs="Arial"/>
          <w:sz w:val="20"/>
        </w:rPr>
      </w:pPr>
      <w:r w:rsidRPr="009E23B3">
        <w:rPr>
          <w:rFonts w:ascii="Arial" w:hAnsi="Arial" w:cs="Arial"/>
          <w:sz w:val="20"/>
        </w:rPr>
        <w:t xml:space="preserve">We look forward to working with your company and your contribution to a successful project for the </w:t>
      </w:r>
      <w:r w:rsidR="00867AFA" w:rsidRPr="009E23B3">
        <w:rPr>
          <w:rFonts w:ascii="Arial" w:hAnsi="Arial" w:cs="Arial"/>
          <w:sz w:val="20"/>
        </w:rPr>
        <w:t>ACU</w:t>
      </w:r>
      <w:r w:rsidRPr="009E23B3">
        <w:rPr>
          <w:rFonts w:ascii="Arial" w:hAnsi="Arial" w:cs="Arial"/>
          <w:sz w:val="20"/>
        </w:rPr>
        <w:t>.</w:t>
      </w:r>
    </w:p>
    <w:p w14:paraId="1BE39D18" w14:textId="6482354F" w:rsidR="00146F88" w:rsidRPr="009E23B3" w:rsidRDefault="006723B2" w:rsidP="00C53532">
      <w:pPr>
        <w:rPr>
          <w:rFonts w:ascii="Arial" w:hAnsi="Arial" w:cs="Arial"/>
          <w:sz w:val="20"/>
        </w:rPr>
      </w:pPr>
      <w:r w:rsidRPr="009E23B3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C70C1" wp14:editId="49150B67">
                <wp:simplePos x="0" y="0"/>
                <wp:positionH relativeFrom="margin">
                  <wp:align>right</wp:align>
                </wp:positionH>
                <wp:positionV relativeFrom="paragraph">
                  <wp:posOffset>176398</wp:posOffset>
                </wp:positionV>
                <wp:extent cx="2981325" cy="1573481"/>
                <wp:effectExtent l="19050" t="19050" r="28575" b="2730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73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F245" w14:textId="726962B2" w:rsidR="00E403DC" w:rsidRPr="007F51E6" w:rsidRDefault="00E403DC" w:rsidP="005D4633">
                            <w:pPr>
                              <w:spacing w:before="2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SIGNED AND ACCEPTED</w:t>
                            </w:r>
                            <w:r w:rsidR="006723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BY THE CONTRACTOR</w:t>
                            </w: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004C2360" w14:textId="48CA07BC" w:rsidR="00E403DC" w:rsidRPr="007F51E6" w:rsidRDefault="00E403DC" w:rsidP="005D4633">
                            <w:pPr>
                              <w:tabs>
                                <w:tab w:val="left" w:pos="1800"/>
                                <w:tab w:val="left" w:leader="dot" w:pos="4253"/>
                              </w:tabs>
                              <w:spacing w:before="2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Signed:</w:t>
                            </w: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3F5D958" w14:textId="77777777" w:rsidR="00E403DC" w:rsidRPr="007F51E6" w:rsidRDefault="00E403DC">
                            <w:pPr>
                              <w:tabs>
                                <w:tab w:val="left" w:pos="1134"/>
                                <w:tab w:val="left" w:leader="dot" w:pos="4253"/>
                              </w:tabs>
                              <w:spacing w:before="2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Name of Signatory:    </w:t>
                            </w:r>
                            <w:r w:rsidRPr="007F51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4E96776A" w14:textId="29088CEB" w:rsidR="00E403DC" w:rsidRPr="007F51E6" w:rsidRDefault="00E403DC">
                            <w:pPr>
                              <w:spacing w:before="220"/>
                              <w:rPr>
                                <w:rFonts w:ascii="Arial" w:hAnsi="Arial" w:cs="Arial"/>
                              </w:rPr>
                            </w:pPr>
                            <w:r w:rsidRPr="007F51E6">
                              <w:rPr>
                                <w:rFonts w:ascii="Arial" w:hAnsi="Arial" w:cs="Arial"/>
                                <w:sz w:val="20"/>
                              </w:rPr>
                              <w:t>Dated:           /             /</w:t>
                            </w:r>
                          </w:p>
                        </w:txbxContent>
                      </wps:txbx>
                      <wps:bodyPr rot="0" vert="horz" wrap="square" lIns="46800" tIns="46800" rIns="468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C70C1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83.55pt;margin-top:13.9pt;width:234.75pt;height:123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" strokeweight="3pt">
                <v:stroke linestyle="thinThin"/>
                <v:textbox inset="1.3mm,1.3mm,1.3mm,1.3mm">
                  <w:txbxContent>
                    <w:p w14:paraId="33A5F245" w14:textId="726962B2" w:rsidR="00E403DC" w:rsidRPr="007F51E6" w:rsidRDefault="00E403DC" w:rsidP="005D4633">
                      <w:pPr>
                        <w:spacing w:before="2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t>SIGNED AND ACCEPTED</w:t>
                      </w:r>
                      <w:r w:rsidR="006723B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BY THE CONTRACTOR</w:t>
                      </w: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004C2360" w14:textId="48CA07BC" w:rsidR="00E403DC" w:rsidRPr="007F51E6" w:rsidRDefault="00E403DC" w:rsidP="005D4633">
                      <w:pPr>
                        <w:tabs>
                          <w:tab w:val="left" w:pos="1800"/>
                          <w:tab w:val="left" w:leader="dot" w:pos="4253"/>
                        </w:tabs>
                        <w:spacing w:before="2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t>Signed:</w:t>
                      </w: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14:paraId="03F5D958" w14:textId="77777777" w:rsidR="00E403DC" w:rsidRPr="007F51E6" w:rsidRDefault="00E403DC">
                      <w:pPr>
                        <w:tabs>
                          <w:tab w:val="left" w:pos="1134"/>
                          <w:tab w:val="left" w:leader="dot" w:pos="4253"/>
                        </w:tabs>
                        <w:spacing w:before="2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Name of Signatory:    </w:t>
                      </w:r>
                      <w:r w:rsidRPr="007F51E6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14:paraId="4E96776A" w14:textId="29088CEB" w:rsidR="00E403DC" w:rsidRPr="007F51E6" w:rsidRDefault="00E403DC">
                      <w:pPr>
                        <w:spacing w:before="220"/>
                        <w:rPr>
                          <w:rFonts w:ascii="Arial" w:hAnsi="Arial" w:cs="Arial"/>
                        </w:rPr>
                      </w:pPr>
                      <w:r w:rsidRPr="007F51E6">
                        <w:rPr>
                          <w:rFonts w:ascii="Arial" w:hAnsi="Arial" w:cs="Arial"/>
                          <w:sz w:val="20"/>
                        </w:rPr>
                        <w:t>Dated:           /          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AAF" w:rsidRPr="009E23B3">
        <w:rPr>
          <w:rFonts w:ascii="Arial" w:hAnsi="Arial" w:cs="Arial"/>
          <w:sz w:val="20"/>
        </w:rPr>
        <w:t xml:space="preserve">Yours </w:t>
      </w:r>
      <w:r w:rsidR="00266AF1" w:rsidRPr="009E23B3">
        <w:rPr>
          <w:rFonts w:ascii="Arial" w:hAnsi="Arial" w:cs="Arial"/>
          <w:sz w:val="20"/>
        </w:rPr>
        <w:t>faithfully</w:t>
      </w:r>
      <w:r w:rsidR="00DE4586" w:rsidRPr="009E23B3">
        <w:rPr>
          <w:rFonts w:ascii="Arial" w:hAnsi="Arial" w:cs="Arial"/>
          <w:sz w:val="20"/>
        </w:rPr>
        <w:t>,</w:t>
      </w:r>
      <w:r w:rsidR="00146F88" w:rsidRPr="009E23B3">
        <w:rPr>
          <w:rFonts w:ascii="Arial" w:hAnsi="Arial" w:cs="Arial"/>
          <w:sz w:val="20"/>
        </w:rPr>
        <w:br/>
      </w:r>
    </w:p>
    <w:p w14:paraId="060E60BD" w14:textId="2B5E8788" w:rsidR="009C2695" w:rsidRPr="009E23B3" w:rsidRDefault="009B0294">
      <w:pPr>
        <w:rPr>
          <w:rFonts w:ascii="Arial" w:hAnsi="Arial" w:cs="Arial"/>
          <w:sz w:val="20"/>
        </w:rPr>
      </w:pPr>
      <w:proofErr w:type="spellStart"/>
      <w:r w:rsidRPr="009E23B3">
        <w:rPr>
          <w:rFonts w:ascii="Arial" w:hAnsi="Arial" w:cs="Arial"/>
          <w:b/>
          <w:sz w:val="20"/>
        </w:rPr>
        <w:t>xxxx</w:t>
      </w:r>
      <w:proofErr w:type="spellEnd"/>
      <w:r w:rsidR="00DE4586" w:rsidRPr="009E23B3">
        <w:rPr>
          <w:rFonts w:ascii="Arial" w:hAnsi="Arial" w:cs="Arial"/>
          <w:b/>
          <w:sz w:val="20"/>
        </w:rPr>
        <w:br/>
      </w:r>
      <w:proofErr w:type="spellStart"/>
      <w:r w:rsidRPr="009E23B3">
        <w:rPr>
          <w:rFonts w:ascii="Arial" w:hAnsi="Arial" w:cs="Arial"/>
          <w:b/>
          <w:sz w:val="20"/>
        </w:rPr>
        <w:t>xxxx</w:t>
      </w:r>
      <w:proofErr w:type="spellEnd"/>
    </w:p>
    <w:p w14:paraId="70A1DCEB" w14:textId="77777777" w:rsidR="009C2695" w:rsidRPr="009E23B3" w:rsidRDefault="009C2695">
      <w:pPr>
        <w:rPr>
          <w:rStyle w:val="StyleBold"/>
          <w:rFonts w:ascii="Arial" w:hAnsi="Arial" w:cs="Arial"/>
          <w:sz w:val="20"/>
          <w:szCs w:val="20"/>
        </w:rPr>
      </w:pPr>
    </w:p>
    <w:p w14:paraId="0CA50E4C" w14:textId="77777777" w:rsidR="009C2695" w:rsidRPr="009E23B3" w:rsidRDefault="009C2695">
      <w:pPr>
        <w:rPr>
          <w:rFonts w:ascii="Arial" w:hAnsi="Arial" w:cs="Arial"/>
          <w:sz w:val="20"/>
        </w:rPr>
      </w:pPr>
    </w:p>
    <w:p w14:paraId="332234E1" w14:textId="77777777" w:rsidR="00225AAF" w:rsidRPr="009E23B3" w:rsidRDefault="00225AAF" w:rsidP="008F74AD">
      <w:pPr>
        <w:rPr>
          <w:rFonts w:ascii="Arial" w:hAnsi="Arial" w:cs="Arial"/>
          <w:sz w:val="20"/>
        </w:rPr>
      </w:pPr>
    </w:p>
    <w:sectPr w:rsidR="00225AAF" w:rsidRPr="009E23B3" w:rsidSect="00D2618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418" w:left="1418" w:header="709" w:footer="113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A31E" w14:textId="77777777" w:rsidR="00503690" w:rsidRDefault="00503690">
      <w:r>
        <w:separator/>
      </w:r>
    </w:p>
  </w:endnote>
  <w:endnote w:type="continuationSeparator" w:id="0">
    <w:p w14:paraId="1410E581" w14:textId="77777777" w:rsidR="00503690" w:rsidRDefault="00503690">
      <w:r>
        <w:continuationSeparator/>
      </w:r>
    </w:p>
  </w:endnote>
  <w:endnote w:type="continuationNotice" w:id="1">
    <w:p w14:paraId="4E32D9E7" w14:textId="77777777" w:rsidR="00503690" w:rsidRDefault="0050369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760A" w14:textId="5BDF3D2D" w:rsidR="00E403DC" w:rsidRPr="001E1132" w:rsidRDefault="000B459B" w:rsidP="00656EF4">
    <w:pPr>
      <w:pStyle w:val="Footer"/>
      <w:rPr>
        <w:rFonts w:ascii="Arial" w:hAnsi="Arial" w:cs="Arial"/>
        <w:i/>
      </w:rPr>
    </w:pPr>
    <w:r w:rsidRPr="001E1132">
      <w:rPr>
        <w:rFonts w:ascii="Arial" w:hAnsi="Arial" w:cs="Arial"/>
        <w:i/>
      </w:rPr>
      <w:fldChar w:fldCharType="begin"/>
    </w:r>
    <w:r w:rsidRPr="001E1132">
      <w:rPr>
        <w:rFonts w:ascii="Arial" w:hAnsi="Arial" w:cs="Arial"/>
        <w:i/>
      </w:rPr>
      <w:instrText xml:space="preserve"> FILENAME   \* MERGEFORMAT </w:instrText>
    </w:r>
    <w:r w:rsidRPr="001E1132">
      <w:rPr>
        <w:rFonts w:ascii="Arial" w:hAnsi="Arial" w:cs="Arial"/>
        <w:i/>
      </w:rPr>
      <w:fldChar w:fldCharType="separate"/>
    </w:r>
    <w:r w:rsidR="00707071">
      <w:rPr>
        <w:rFonts w:ascii="Arial" w:hAnsi="Arial" w:cs="Arial"/>
        <w:i/>
        <w:noProof/>
      </w:rPr>
      <w:t>8066520_3.docx</w:t>
    </w:r>
    <w:r w:rsidRPr="001E1132">
      <w:rPr>
        <w:rFonts w:ascii="Arial" w:hAnsi="Arial" w:cs="Arial"/>
        <w:i/>
      </w:rPr>
      <w:fldChar w:fldCharType="end"/>
    </w:r>
    <w:r w:rsidRPr="001E1132">
      <w:rPr>
        <w:rFonts w:ascii="Arial" w:hAnsi="Arial" w:cs="Arial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EA1B" w14:textId="77777777" w:rsidR="00E403DC" w:rsidRDefault="009B0294" w:rsidP="00656EF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976B" w14:textId="77777777" w:rsidR="00503690" w:rsidRDefault="00503690">
      <w:r>
        <w:separator/>
      </w:r>
    </w:p>
  </w:footnote>
  <w:footnote w:type="continuationSeparator" w:id="0">
    <w:p w14:paraId="2BC1E635" w14:textId="77777777" w:rsidR="00503690" w:rsidRDefault="00503690">
      <w:r>
        <w:continuationSeparator/>
      </w:r>
    </w:p>
  </w:footnote>
  <w:footnote w:type="continuationNotice" w:id="1">
    <w:p w14:paraId="1FEC0C03" w14:textId="77777777" w:rsidR="00503690" w:rsidRDefault="0050369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6937" w14:textId="1EA79E58" w:rsidR="00E403DC" w:rsidRPr="00BF1D08" w:rsidRDefault="00E403DC" w:rsidP="00225AAF">
    <w:pPr>
      <w:jc w:val="center"/>
      <w:rPr>
        <w:rFonts w:ascii="Arial" w:hAnsi="Arial" w:cs="Arial"/>
        <w:sz w:val="20"/>
      </w:rPr>
    </w:pPr>
    <w:r w:rsidRPr="00BF1D08">
      <w:rPr>
        <w:rFonts w:ascii="Arial" w:hAnsi="Arial" w:cs="Arial"/>
        <w:sz w:val="20"/>
      </w:rPr>
      <w:fldChar w:fldCharType="begin"/>
    </w:r>
    <w:r w:rsidRPr="00BF1D08">
      <w:rPr>
        <w:rFonts w:ascii="Arial" w:hAnsi="Arial" w:cs="Arial"/>
        <w:sz w:val="20"/>
      </w:rPr>
      <w:instrText xml:space="preserve"> PAGE </w:instrText>
    </w:r>
    <w:r w:rsidRPr="00BF1D08">
      <w:rPr>
        <w:rFonts w:ascii="Arial" w:hAnsi="Arial" w:cs="Arial"/>
        <w:sz w:val="20"/>
      </w:rPr>
      <w:fldChar w:fldCharType="separate"/>
    </w:r>
    <w:r w:rsidR="00707071">
      <w:rPr>
        <w:rFonts w:ascii="Arial" w:hAnsi="Arial" w:cs="Arial"/>
        <w:noProof/>
        <w:sz w:val="20"/>
      </w:rPr>
      <w:t>3</w:t>
    </w:r>
    <w:r w:rsidRPr="00BF1D08">
      <w:rPr>
        <w:rFonts w:ascii="Arial" w:hAnsi="Arial" w:cs="Arial"/>
        <w:sz w:val="20"/>
      </w:rPr>
      <w:fldChar w:fldCharType="end"/>
    </w:r>
  </w:p>
  <w:p w14:paraId="14F835C7" w14:textId="77777777" w:rsidR="00E403DC" w:rsidRPr="00BF1D08" w:rsidRDefault="00E403DC" w:rsidP="00CE4FF1">
    <w:pPr>
      <w:pBdr>
        <w:bottom w:val="single" w:sz="4" w:space="1" w:color="auto"/>
      </w:pBdr>
      <w:tabs>
        <w:tab w:val="left" w:pos="567"/>
        <w:tab w:val="right" w:pos="9072"/>
      </w:tabs>
      <w:spacing w:before="0"/>
      <w:rPr>
        <w:rFonts w:ascii="Arial" w:hAnsi="Arial" w:cs="Arial"/>
        <w:sz w:val="20"/>
      </w:rPr>
    </w:pPr>
    <w:r w:rsidRPr="00BF1D08">
      <w:rPr>
        <w:rFonts w:ascii="Arial" w:hAnsi="Arial" w:cs="Arial"/>
        <w:sz w:val="20"/>
      </w:rPr>
      <w:tab/>
    </w:r>
    <w:r w:rsidRPr="00BF1D08">
      <w:rPr>
        <w:rFonts w:ascii="Arial" w:hAnsi="Arial" w:cs="Arial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5F75" w14:textId="77777777" w:rsidR="00E403DC" w:rsidRPr="00537B3E" w:rsidRDefault="00537B3E" w:rsidP="00B21E24">
    <w:pPr>
      <w:pStyle w:val="Header"/>
      <w:jc w:val="center"/>
      <w:rPr>
        <w:rFonts w:ascii="Arial" w:hAnsi="Arial" w:cs="Arial"/>
        <w:b/>
        <w:sz w:val="32"/>
        <w:szCs w:val="32"/>
      </w:rPr>
    </w:pPr>
    <w:r w:rsidRPr="00537B3E">
      <w:rPr>
        <w:rFonts w:ascii="Arial" w:hAnsi="Arial" w:cs="Arial"/>
        <w:b/>
        <w:sz w:val="32"/>
        <w:szCs w:val="32"/>
      </w:rPr>
      <w:t>[</w:t>
    </w:r>
    <w:r w:rsidR="00B658DF">
      <w:rPr>
        <w:rFonts w:ascii="Arial" w:hAnsi="Arial" w:cs="Arial"/>
        <w:b/>
        <w:sz w:val="32"/>
        <w:szCs w:val="32"/>
      </w:rPr>
      <w:t>PM</w:t>
    </w:r>
    <w:r w:rsidRPr="00537B3E">
      <w:rPr>
        <w:rFonts w:ascii="Arial" w:hAnsi="Arial" w:cs="Arial"/>
        <w:b/>
        <w:sz w:val="32"/>
        <w:szCs w:val="32"/>
      </w:rPr>
      <w:t>'S</w:t>
    </w:r>
    <w:r w:rsidR="00E403DC" w:rsidRPr="00537B3E">
      <w:rPr>
        <w:rFonts w:ascii="Arial" w:hAnsi="Arial" w:cs="Arial"/>
        <w:b/>
        <w:sz w:val="32"/>
        <w:szCs w:val="32"/>
      </w:rPr>
      <w:t xml:space="preserve"> LETTERHEAD</w:t>
    </w:r>
    <w:r w:rsidRPr="00537B3E">
      <w:rPr>
        <w:rFonts w:ascii="Arial" w:hAnsi="Arial" w:cs="Arial"/>
        <w:b/>
        <w:sz w:val="32"/>
        <w:szCs w:val="3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3A82BA2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upperRoman"/>
      <w:pStyle w:val="Heading8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0" w:hanging="709"/>
      </w:pPr>
      <w:rPr>
        <w:rFonts w:hint="default"/>
      </w:rPr>
    </w:lvl>
  </w:abstractNum>
  <w:abstractNum w:abstractNumId="1" w15:restartNumberingAfterBreak="0">
    <w:nsid w:val="028E24D2"/>
    <w:multiLevelType w:val="hybridMultilevel"/>
    <w:tmpl w:val="66CAD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ADD"/>
    <w:multiLevelType w:val="singleLevel"/>
    <w:tmpl w:val="557005CA"/>
    <w:lvl w:ilvl="0">
      <w:start w:val="1"/>
      <w:numFmt w:val="decimal"/>
      <w:pStyle w:val="DocPartie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17D915AF"/>
    <w:multiLevelType w:val="singleLevel"/>
    <w:tmpl w:val="9D0453D8"/>
    <w:lvl w:ilvl="0">
      <w:start w:val="1"/>
      <w:numFmt w:val="upperLetter"/>
      <w:pStyle w:val="DocBackground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850152"/>
    <w:multiLevelType w:val="hybridMultilevel"/>
    <w:tmpl w:val="DA9AC80A"/>
    <w:lvl w:ilvl="0" w:tplc="0636A3AE">
      <w:start w:val="1"/>
      <w:numFmt w:val="decimal"/>
      <w:pStyle w:val="ITEMNO"/>
      <w:lvlText w:val="ITEM %1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7296E"/>
    <w:multiLevelType w:val="multilevel"/>
    <w:tmpl w:val="DA2A2734"/>
    <w:lvl w:ilvl="0">
      <w:start w:val="1"/>
      <w:numFmt w:val="decimal"/>
      <w:pStyle w:val="Sched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chedPara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SchedPara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SchedPara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SchedPara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85"/>
        </w:tabs>
        <w:ind w:left="368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961"/>
        </w:tabs>
        <w:ind w:left="496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2373B7"/>
    <w:multiLevelType w:val="hybridMultilevel"/>
    <w:tmpl w:val="B9743680"/>
    <w:lvl w:ilvl="0" w:tplc="35AC8ADC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B4C55"/>
    <w:multiLevelType w:val="multilevel"/>
    <w:tmpl w:val="6128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"/>
      <w:lvlJc w:val="left"/>
      <w:pPr>
        <w:tabs>
          <w:tab w:val="num" w:pos="4320"/>
        </w:tabs>
        <w:ind w:left="4320" w:hanging="720"/>
      </w:p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</w:lvl>
  </w:abstractNum>
  <w:abstractNum w:abstractNumId="8" w15:restartNumberingAfterBreak="0">
    <w:nsid w:val="7F0F4814"/>
    <w:multiLevelType w:val="multilevel"/>
    <w:tmpl w:val="8B2EDCA4"/>
    <w:lvl w:ilvl="0">
      <w:start w:val="1"/>
      <w:numFmt w:val="decimal"/>
      <w:pStyle w:val="Correspondence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CorrespondenceLev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CorrespondenceLevela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CorrespondenceLeveli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CorrespondenceLevelA0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CorrespondenceLevel10"/>
      <w:lvlText w:val="(%6)"/>
      <w:lvlJc w:val="left"/>
      <w:pPr>
        <w:tabs>
          <w:tab w:val="num" w:pos="3827"/>
        </w:tabs>
        <w:ind w:left="3827" w:hanging="99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8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characterSpacingControl w:val="doNotCompress"/>
  <w:hdrShapeDefaults>
    <o:shapedefaults v:ext="edit" spidmax="2867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24"/>
    <w:rsid w:val="00000022"/>
    <w:rsid w:val="00005C03"/>
    <w:rsid w:val="000076A5"/>
    <w:rsid w:val="0001072D"/>
    <w:rsid w:val="00012014"/>
    <w:rsid w:val="000156A3"/>
    <w:rsid w:val="000173A9"/>
    <w:rsid w:val="00030561"/>
    <w:rsid w:val="000329BC"/>
    <w:rsid w:val="00042E89"/>
    <w:rsid w:val="000449B1"/>
    <w:rsid w:val="00065611"/>
    <w:rsid w:val="00080349"/>
    <w:rsid w:val="0009117D"/>
    <w:rsid w:val="000A1090"/>
    <w:rsid w:val="000A21D6"/>
    <w:rsid w:val="000A3BB9"/>
    <w:rsid w:val="000B0F31"/>
    <w:rsid w:val="000B108C"/>
    <w:rsid w:val="000B459B"/>
    <w:rsid w:val="000B4719"/>
    <w:rsid w:val="000C6869"/>
    <w:rsid w:val="000D0576"/>
    <w:rsid w:val="000D2402"/>
    <w:rsid w:val="000D79EA"/>
    <w:rsid w:val="000E0D17"/>
    <w:rsid w:val="000F0FA2"/>
    <w:rsid w:val="00102BD2"/>
    <w:rsid w:val="001324F7"/>
    <w:rsid w:val="00146F88"/>
    <w:rsid w:val="00152C6E"/>
    <w:rsid w:val="00153435"/>
    <w:rsid w:val="001534AE"/>
    <w:rsid w:val="001560DF"/>
    <w:rsid w:val="001605E2"/>
    <w:rsid w:val="00162C06"/>
    <w:rsid w:val="00186373"/>
    <w:rsid w:val="0019702F"/>
    <w:rsid w:val="001976B6"/>
    <w:rsid w:val="001A745F"/>
    <w:rsid w:val="001D7577"/>
    <w:rsid w:val="001E1132"/>
    <w:rsid w:val="001F1B1A"/>
    <w:rsid w:val="00213749"/>
    <w:rsid w:val="00214E7F"/>
    <w:rsid w:val="00220246"/>
    <w:rsid w:val="00225AAF"/>
    <w:rsid w:val="0025070A"/>
    <w:rsid w:val="00251780"/>
    <w:rsid w:val="00262BDC"/>
    <w:rsid w:val="00266AF1"/>
    <w:rsid w:val="00273C59"/>
    <w:rsid w:val="002836E2"/>
    <w:rsid w:val="002844EA"/>
    <w:rsid w:val="00285E08"/>
    <w:rsid w:val="002A15EA"/>
    <w:rsid w:val="002B1695"/>
    <w:rsid w:val="002B3B03"/>
    <w:rsid w:val="002C1017"/>
    <w:rsid w:val="002C20F7"/>
    <w:rsid w:val="002C254E"/>
    <w:rsid w:val="002E22CD"/>
    <w:rsid w:val="002F1B86"/>
    <w:rsid w:val="00302EE7"/>
    <w:rsid w:val="00322700"/>
    <w:rsid w:val="00327591"/>
    <w:rsid w:val="003427C3"/>
    <w:rsid w:val="00351349"/>
    <w:rsid w:val="003A7019"/>
    <w:rsid w:val="003B01F1"/>
    <w:rsid w:val="003B1261"/>
    <w:rsid w:val="003B1DCD"/>
    <w:rsid w:val="003D6C8F"/>
    <w:rsid w:val="003E6DF8"/>
    <w:rsid w:val="003E71E9"/>
    <w:rsid w:val="003E75BD"/>
    <w:rsid w:val="003F57F1"/>
    <w:rsid w:val="00417F57"/>
    <w:rsid w:val="00425323"/>
    <w:rsid w:val="00426C94"/>
    <w:rsid w:val="004323B5"/>
    <w:rsid w:val="0044013F"/>
    <w:rsid w:val="00442B85"/>
    <w:rsid w:val="00450BC7"/>
    <w:rsid w:val="00466BF2"/>
    <w:rsid w:val="004740BD"/>
    <w:rsid w:val="004827F4"/>
    <w:rsid w:val="00491A7D"/>
    <w:rsid w:val="004A06CE"/>
    <w:rsid w:val="004A3759"/>
    <w:rsid w:val="004B0296"/>
    <w:rsid w:val="004F19BA"/>
    <w:rsid w:val="004F69CB"/>
    <w:rsid w:val="00503690"/>
    <w:rsid w:val="00505AC5"/>
    <w:rsid w:val="00510925"/>
    <w:rsid w:val="00521AA0"/>
    <w:rsid w:val="00521B06"/>
    <w:rsid w:val="00524319"/>
    <w:rsid w:val="0053473E"/>
    <w:rsid w:val="005364B9"/>
    <w:rsid w:val="00537B3E"/>
    <w:rsid w:val="00546056"/>
    <w:rsid w:val="00566B2C"/>
    <w:rsid w:val="00572ECC"/>
    <w:rsid w:val="00585D9B"/>
    <w:rsid w:val="00597E3A"/>
    <w:rsid w:val="005B1AA0"/>
    <w:rsid w:val="005B7F76"/>
    <w:rsid w:val="005C0CCB"/>
    <w:rsid w:val="005D4633"/>
    <w:rsid w:val="005E629C"/>
    <w:rsid w:val="005F1C9A"/>
    <w:rsid w:val="00602975"/>
    <w:rsid w:val="00620316"/>
    <w:rsid w:val="006326E9"/>
    <w:rsid w:val="00656EF4"/>
    <w:rsid w:val="006723B2"/>
    <w:rsid w:val="006833BB"/>
    <w:rsid w:val="006970BB"/>
    <w:rsid w:val="006C3CAE"/>
    <w:rsid w:val="006C68DA"/>
    <w:rsid w:val="006C78C7"/>
    <w:rsid w:val="006E4041"/>
    <w:rsid w:val="006E5E73"/>
    <w:rsid w:val="006F06DB"/>
    <w:rsid w:val="006F4C9B"/>
    <w:rsid w:val="007009C1"/>
    <w:rsid w:val="00707071"/>
    <w:rsid w:val="00710BFF"/>
    <w:rsid w:val="00712BE1"/>
    <w:rsid w:val="007274D0"/>
    <w:rsid w:val="00730139"/>
    <w:rsid w:val="00732D4A"/>
    <w:rsid w:val="00733028"/>
    <w:rsid w:val="00733C33"/>
    <w:rsid w:val="007454B4"/>
    <w:rsid w:val="00775BEE"/>
    <w:rsid w:val="00780E6D"/>
    <w:rsid w:val="0079374B"/>
    <w:rsid w:val="007A05B5"/>
    <w:rsid w:val="007A367D"/>
    <w:rsid w:val="007B09E1"/>
    <w:rsid w:val="007B5666"/>
    <w:rsid w:val="007B78D6"/>
    <w:rsid w:val="007B7F45"/>
    <w:rsid w:val="007F1A96"/>
    <w:rsid w:val="007F51E6"/>
    <w:rsid w:val="00840E0B"/>
    <w:rsid w:val="00852240"/>
    <w:rsid w:val="00865574"/>
    <w:rsid w:val="008659E3"/>
    <w:rsid w:val="00867AFA"/>
    <w:rsid w:val="00873369"/>
    <w:rsid w:val="00877A2C"/>
    <w:rsid w:val="00877D48"/>
    <w:rsid w:val="008970ED"/>
    <w:rsid w:val="008C064F"/>
    <w:rsid w:val="008E55A0"/>
    <w:rsid w:val="008F51BE"/>
    <w:rsid w:val="008F74AD"/>
    <w:rsid w:val="0090131E"/>
    <w:rsid w:val="009145EC"/>
    <w:rsid w:val="009212A5"/>
    <w:rsid w:val="00931D36"/>
    <w:rsid w:val="00933CA0"/>
    <w:rsid w:val="00935E73"/>
    <w:rsid w:val="009B0294"/>
    <w:rsid w:val="009B11F5"/>
    <w:rsid w:val="009B378E"/>
    <w:rsid w:val="009B391E"/>
    <w:rsid w:val="009C2695"/>
    <w:rsid w:val="009C412A"/>
    <w:rsid w:val="009C52B7"/>
    <w:rsid w:val="009D1A09"/>
    <w:rsid w:val="009D43EC"/>
    <w:rsid w:val="009D706B"/>
    <w:rsid w:val="009E23B3"/>
    <w:rsid w:val="009E65FB"/>
    <w:rsid w:val="00A04A9A"/>
    <w:rsid w:val="00A35DCE"/>
    <w:rsid w:val="00A376CD"/>
    <w:rsid w:val="00A40951"/>
    <w:rsid w:val="00A4119F"/>
    <w:rsid w:val="00A47DE9"/>
    <w:rsid w:val="00A514F7"/>
    <w:rsid w:val="00A70286"/>
    <w:rsid w:val="00A96D87"/>
    <w:rsid w:val="00AC1C5A"/>
    <w:rsid w:val="00AD16AF"/>
    <w:rsid w:val="00AD57EE"/>
    <w:rsid w:val="00AF2A3E"/>
    <w:rsid w:val="00AF5074"/>
    <w:rsid w:val="00B21E24"/>
    <w:rsid w:val="00B222D2"/>
    <w:rsid w:val="00B243A8"/>
    <w:rsid w:val="00B3178B"/>
    <w:rsid w:val="00B31C38"/>
    <w:rsid w:val="00B32E63"/>
    <w:rsid w:val="00B37408"/>
    <w:rsid w:val="00B658DF"/>
    <w:rsid w:val="00B72238"/>
    <w:rsid w:val="00B83BDC"/>
    <w:rsid w:val="00BA73DF"/>
    <w:rsid w:val="00BB5F6E"/>
    <w:rsid w:val="00BC0D3B"/>
    <w:rsid w:val="00BC10D7"/>
    <w:rsid w:val="00BC3991"/>
    <w:rsid w:val="00BC6869"/>
    <w:rsid w:val="00BD108C"/>
    <w:rsid w:val="00BF1D08"/>
    <w:rsid w:val="00C03D2D"/>
    <w:rsid w:val="00C05A73"/>
    <w:rsid w:val="00C0778D"/>
    <w:rsid w:val="00C27C10"/>
    <w:rsid w:val="00C523AA"/>
    <w:rsid w:val="00C53532"/>
    <w:rsid w:val="00C6679D"/>
    <w:rsid w:val="00C75E06"/>
    <w:rsid w:val="00C840FC"/>
    <w:rsid w:val="00C87F47"/>
    <w:rsid w:val="00C95E23"/>
    <w:rsid w:val="00CC32C9"/>
    <w:rsid w:val="00CE4FF1"/>
    <w:rsid w:val="00CF2022"/>
    <w:rsid w:val="00D147D4"/>
    <w:rsid w:val="00D15772"/>
    <w:rsid w:val="00D2618C"/>
    <w:rsid w:val="00D52BD6"/>
    <w:rsid w:val="00D53F8E"/>
    <w:rsid w:val="00D5653F"/>
    <w:rsid w:val="00D579AD"/>
    <w:rsid w:val="00D61878"/>
    <w:rsid w:val="00D70C67"/>
    <w:rsid w:val="00D716CE"/>
    <w:rsid w:val="00D76BB4"/>
    <w:rsid w:val="00D839E4"/>
    <w:rsid w:val="00DB1739"/>
    <w:rsid w:val="00DC2023"/>
    <w:rsid w:val="00DC3F14"/>
    <w:rsid w:val="00DD18AF"/>
    <w:rsid w:val="00DD4339"/>
    <w:rsid w:val="00DE4586"/>
    <w:rsid w:val="00DF05EA"/>
    <w:rsid w:val="00E00FD0"/>
    <w:rsid w:val="00E04507"/>
    <w:rsid w:val="00E15E19"/>
    <w:rsid w:val="00E2162C"/>
    <w:rsid w:val="00E3239A"/>
    <w:rsid w:val="00E403DC"/>
    <w:rsid w:val="00E451EB"/>
    <w:rsid w:val="00E474C1"/>
    <w:rsid w:val="00E54629"/>
    <w:rsid w:val="00E644DA"/>
    <w:rsid w:val="00E67697"/>
    <w:rsid w:val="00E809FD"/>
    <w:rsid w:val="00EB6935"/>
    <w:rsid w:val="00EC442C"/>
    <w:rsid w:val="00ED19DE"/>
    <w:rsid w:val="00ED68A3"/>
    <w:rsid w:val="00EF7632"/>
    <w:rsid w:val="00F1201A"/>
    <w:rsid w:val="00F422CB"/>
    <w:rsid w:val="00F444FC"/>
    <w:rsid w:val="00F5680A"/>
    <w:rsid w:val="00F6294A"/>
    <w:rsid w:val="00F76A80"/>
    <w:rsid w:val="00F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9A3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6EF4"/>
    <w:pPr>
      <w:spacing w:before="240"/>
    </w:pPr>
    <w:rPr>
      <w:sz w:val="22"/>
      <w:lang w:eastAsia="en-US"/>
    </w:rPr>
  </w:style>
  <w:style w:type="paragraph" w:styleId="Heading1">
    <w:name w:val="heading 1"/>
    <w:aliases w:val="1."/>
    <w:basedOn w:val="Normal"/>
    <w:next w:val="BodyTextIndent"/>
    <w:qFormat/>
    <w:rsid w:val="001A745F"/>
    <w:pPr>
      <w:keepNext/>
      <w:numPr>
        <w:numId w:val="9"/>
      </w:numPr>
      <w:pBdr>
        <w:bottom w:val="single" w:sz="4" w:space="1" w:color="auto"/>
      </w:pBdr>
      <w:spacing w:before="360"/>
      <w:outlineLvl w:val="0"/>
    </w:pPr>
    <w:rPr>
      <w:b/>
      <w:kern w:val="28"/>
      <w:sz w:val="28"/>
      <w:szCs w:val="28"/>
    </w:rPr>
  </w:style>
  <w:style w:type="paragraph" w:styleId="Heading2">
    <w:name w:val="heading 2"/>
    <w:aliases w:val="1.1"/>
    <w:basedOn w:val="Normal"/>
    <w:next w:val="BodyTextIndent"/>
    <w:qFormat/>
    <w:rsid w:val="001A745F"/>
    <w:pPr>
      <w:keepNext/>
      <w:numPr>
        <w:ilvl w:val="1"/>
        <w:numId w:val="9"/>
      </w:numPr>
      <w:outlineLvl w:val="1"/>
    </w:pPr>
    <w:rPr>
      <w:b/>
      <w:szCs w:val="22"/>
    </w:rPr>
  </w:style>
  <w:style w:type="paragraph" w:styleId="Heading3">
    <w:name w:val="heading 3"/>
    <w:aliases w:val="(a)"/>
    <w:basedOn w:val="Normal"/>
    <w:qFormat/>
    <w:rsid w:val="00656EF4"/>
    <w:pPr>
      <w:numPr>
        <w:ilvl w:val="2"/>
        <w:numId w:val="9"/>
      </w:numPr>
      <w:outlineLvl w:val="2"/>
    </w:pPr>
    <w:rPr>
      <w:szCs w:val="22"/>
    </w:rPr>
  </w:style>
  <w:style w:type="paragraph" w:styleId="Heading4">
    <w:name w:val="heading 4"/>
    <w:aliases w:val="(i)"/>
    <w:basedOn w:val="Normal"/>
    <w:qFormat/>
    <w:rsid w:val="00656EF4"/>
    <w:pPr>
      <w:numPr>
        <w:ilvl w:val="3"/>
        <w:numId w:val="9"/>
      </w:numPr>
      <w:outlineLvl w:val="3"/>
    </w:pPr>
    <w:rPr>
      <w:szCs w:val="22"/>
    </w:rPr>
  </w:style>
  <w:style w:type="paragraph" w:styleId="Heading5">
    <w:name w:val="heading 5"/>
    <w:aliases w:val="(A)"/>
    <w:basedOn w:val="Normal"/>
    <w:qFormat/>
    <w:rsid w:val="00656EF4"/>
    <w:pPr>
      <w:numPr>
        <w:ilvl w:val="4"/>
        <w:numId w:val="9"/>
      </w:numPr>
      <w:outlineLvl w:val="4"/>
    </w:pPr>
  </w:style>
  <w:style w:type="paragraph" w:styleId="Heading6">
    <w:name w:val="heading 6"/>
    <w:aliases w:val="(I)"/>
    <w:basedOn w:val="Normal"/>
    <w:qFormat/>
    <w:rsid w:val="00656EF4"/>
    <w:pPr>
      <w:numPr>
        <w:ilvl w:val="5"/>
        <w:numId w:val="9"/>
      </w:numPr>
      <w:outlineLvl w:val="5"/>
    </w:pPr>
  </w:style>
  <w:style w:type="paragraph" w:styleId="Heading7">
    <w:name w:val="heading 7"/>
    <w:aliases w:val="(1)"/>
    <w:basedOn w:val="Normal"/>
    <w:qFormat/>
    <w:rsid w:val="00656EF4"/>
    <w:pPr>
      <w:numPr>
        <w:ilvl w:val="6"/>
        <w:numId w:val="9"/>
      </w:numPr>
      <w:outlineLvl w:val="6"/>
    </w:pPr>
  </w:style>
  <w:style w:type="paragraph" w:styleId="Heading8">
    <w:name w:val="heading 8"/>
    <w:basedOn w:val="Normal"/>
    <w:qFormat/>
    <w:rsid w:val="00656EF4"/>
    <w:pPr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qFormat/>
    <w:rsid w:val="00656EF4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ate">
    <w:name w:val="aaDate"/>
    <w:basedOn w:val="Normal"/>
    <w:rsid w:val="00656EF4"/>
  </w:style>
  <w:style w:type="paragraph" w:customStyle="1" w:styleId="AddresseeName">
    <w:name w:val="AddresseeName"/>
    <w:basedOn w:val="Normal"/>
    <w:rsid w:val="00656EF4"/>
  </w:style>
  <w:style w:type="paragraph" w:customStyle="1" w:styleId="Attestation">
    <w:name w:val="Attestation"/>
    <w:basedOn w:val="Normal"/>
    <w:rsid w:val="00656EF4"/>
    <w:pPr>
      <w:tabs>
        <w:tab w:val="right" w:pos="4253"/>
      </w:tabs>
      <w:spacing w:before="0"/>
    </w:pPr>
  </w:style>
  <w:style w:type="paragraph" w:styleId="BodyTextIndent">
    <w:name w:val="Body Text Indent"/>
    <w:basedOn w:val="Normal"/>
    <w:rsid w:val="00656EF4"/>
    <w:pPr>
      <w:ind w:left="709"/>
    </w:pPr>
  </w:style>
  <w:style w:type="paragraph" w:customStyle="1" w:styleId="BodyTextIndenta">
    <w:name w:val="Body Text Indent (a)"/>
    <w:basedOn w:val="BodyTextIndent"/>
    <w:rsid w:val="00656EF4"/>
    <w:pPr>
      <w:ind w:left="1418"/>
    </w:pPr>
  </w:style>
  <w:style w:type="paragraph" w:customStyle="1" w:styleId="BodyTextIndentA0">
    <w:name w:val="Body Text Indent (A)"/>
    <w:basedOn w:val="Normal"/>
    <w:rsid w:val="00656EF4"/>
    <w:pPr>
      <w:ind w:left="2836"/>
    </w:pPr>
  </w:style>
  <w:style w:type="paragraph" w:customStyle="1" w:styleId="BodyTextIndenti">
    <w:name w:val="Body Text Indent (i)"/>
    <w:basedOn w:val="BodyTextIndenta"/>
    <w:rsid w:val="00656EF4"/>
    <w:pPr>
      <w:ind w:left="2126"/>
    </w:pPr>
  </w:style>
  <w:style w:type="paragraph" w:customStyle="1" w:styleId="BodyTextIndentI0">
    <w:name w:val="Body Text Indent (I)"/>
    <w:basedOn w:val="BodyTextIndentA0"/>
    <w:rsid w:val="00656EF4"/>
    <w:pPr>
      <w:ind w:left="3545"/>
    </w:pPr>
  </w:style>
  <w:style w:type="paragraph" w:customStyle="1" w:styleId="Bullet">
    <w:name w:val="Bullet"/>
    <w:basedOn w:val="Normal"/>
    <w:rsid w:val="00656EF4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656EF4"/>
    <w:rPr>
      <w:sz w:val="16"/>
    </w:rPr>
  </w:style>
  <w:style w:type="paragraph" w:styleId="CommentText">
    <w:name w:val="annotation text"/>
    <w:basedOn w:val="Normal"/>
    <w:link w:val="CommentTextChar"/>
    <w:semiHidden/>
    <w:rsid w:val="00656EF4"/>
  </w:style>
  <w:style w:type="paragraph" w:customStyle="1" w:styleId="Contents">
    <w:name w:val="Contents"/>
    <w:basedOn w:val="Normal"/>
    <w:next w:val="Normal"/>
    <w:rsid w:val="00656EF4"/>
    <w:pPr>
      <w:pBdr>
        <w:bottom w:val="single" w:sz="4" w:space="1" w:color="auto"/>
      </w:pBdr>
      <w:spacing w:before="360"/>
    </w:pPr>
    <w:rPr>
      <w:b/>
      <w:sz w:val="28"/>
    </w:rPr>
  </w:style>
  <w:style w:type="paragraph" w:customStyle="1" w:styleId="CorrespondenceLevel10">
    <w:name w:val="Correspondence Level (1)"/>
    <w:basedOn w:val="Normal"/>
    <w:rsid w:val="00865574"/>
    <w:pPr>
      <w:numPr>
        <w:ilvl w:val="5"/>
        <w:numId w:val="15"/>
      </w:numPr>
      <w:outlineLvl w:val="5"/>
    </w:pPr>
  </w:style>
  <w:style w:type="paragraph" w:customStyle="1" w:styleId="CorrespondenceLevela">
    <w:name w:val="Correspondence Level (a)"/>
    <w:basedOn w:val="Normal"/>
    <w:rsid w:val="00865574"/>
    <w:pPr>
      <w:numPr>
        <w:ilvl w:val="2"/>
        <w:numId w:val="15"/>
      </w:numPr>
      <w:outlineLvl w:val="2"/>
    </w:pPr>
  </w:style>
  <w:style w:type="paragraph" w:customStyle="1" w:styleId="CorrespondenceLevelA0">
    <w:name w:val="Correspondence Level (A)"/>
    <w:basedOn w:val="Normal"/>
    <w:rsid w:val="00865574"/>
    <w:pPr>
      <w:numPr>
        <w:ilvl w:val="4"/>
        <w:numId w:val="15"/>
      </w:numPr>
      <w:outlineLvl w:val="4"/>
    </w:pPr>
  </w:style>
  <w:style w:type="paragraph" w:customStyle="1" w:styleId="CorrespondenceLeveli">
    <w:name w:val="Correspondence Level (i)"/>
    <w:basedOn w:val="Normal"/>
    <w:rsid w:val="00865574"/>
    <w:pPr>
      <w:numPr>
        <w:ilvl w:val="3"/>
        <w:numId w:val="15"/>
      </w:numPr>
      <w:outlineLvl w:val="3"/>
    </w:pPr>
  </w:style>
  <w:style w:type="paragraph" w:customStyle="1" w:styleId="CorrespondenceLevel1">
    <w:name w:val="Correspondence Level 1."/>
    <w:basedOn w:val="Normal"/>
    <w:rsid w:val="00865574"/>
    <w:pPr>
      <w:numPr>
        <w:numId w:val="15"/>
      </w:numPr>
      <w:outlineLvl w:val="0"/>
    </w:pPr>
  </w:style>
  <w:style w:type="paragraph" w:customStyle="1" w:styleId="CorrespondenceLevel11">
    <w:name w:val="Correspondence Level 1.1"/>
    <w:basedOn w:val="Normal"/>
    <w:rsid w:val="00865574"/>
    <w:pPr>
      <w:numPr>
        <w:ilvl w:val="1"/>
        <w:numId w:val="15"/>
      </w:numPr>
      <w:outlineLvl w:val="1"/>
    </w:pPr>
  </w:style>
  <w:style w:type="paragraph" w:customStyle="1" w:styleId="CoverParties">
    <w:name w:val="Cover Parties"/>
    <w:basedOn w:val="Normal"/>
    <w:rsid w:val="00656EF4"/>
    <w:pPr>
      <w:ind w:right="1418"/>
    </w:pPr>
    <w:rPr>
      <w:b/>
      <w:sz w:val="28"/>
    </w:rPr>
  </w:style>
  <w:style w:type="paragraph" w:customStyle="1" w:styleId="CoverTitle">
    <w:name w:val="Cover Title"/>
    <w:basedOn w:val="Normal"/>
    <w:next w:val="CoverParties"/>
    <w:rsid w:val="00656EF4"/>
    <w:pPr>
      <w:ind w:right="1418"/>
    </w:pPr>
    <w:rPr>
      <w:b/>
      <w:sz w:val="40"/>
    </w:rPr>
  </w:style>
  <w:style w:type="paragraph" w:customStyle="1" w:styleId="DocBackground">
    <w:name w:val="Doc Background"/>
    <w:basedOn w:val="Normal"/>
    <w:rsid w:val="00656EF4"/>
    <w:pPr>
      <w:numPr>
        <w:numId w:val="3"/>
      </w:numPr>
    </w:pPr>
  </w:style>
  <w:style w:type="paragraph" w:customStyle="1" w:styleId="DocParties">
    <w:name w:val="Doc Parties"/>
    <w:basedOn w:val="Normal"/>
    <w:rsid w:val="00450BC7"/>
    <w:pPr>
      <w:numPr>
        <w:numId w:val="4"/>
      </w:numPr>
    </w:pPr>
  </w:style>
  <w:style w:type="paragraph" w:customStyle="1" w:styleId="DocTitle">
    <w:name w:val="Doc Title"/>
    <w:basedOn w:val="Normal"/>
    <w:rsid w:val="00656EF4"/>
    <w:rPr>
      <w:b/>
      <w:sz w:val="28"/>
    </w:rPr>
  </w:style>
  <w:style w:type="paragraph" w:styleId="DocumentMap">
    <w:name w:val="Document Map"/>
    <w:basedOn w:val="Normal"/>
    <w:semiHidden/>
    <w:rsid w:val="00656EF4"/>
    <w:pPr>
      <w:shd w:val="clear" w:color="auto" w:fill="000080"/>
    </w:pPr>
    <w:rPr>
      <w:rFonts w:ascii="Tahoma" w:hAnsi="Tahoma"/>
    </w:rPr>
  </w:style>
  <w:style w:type="paragraph" w:customStyle="1" w:styleId="ExecClause">
    <w:name w:val="Exec Clause"/>
    <w:basedOn w:val="Normal"/>
    <w:rsid w:val="00656EF4"/>
    <w:pPr>
      <w:keepNext/>
      <w:keepLines/>
      <w:tabs>
        <w:tab w:val="left" w:leader="underscore" w:pos="3885"/>
        <w:tab w:val="left" w:pos="5330"/>
        <w:tab w:val="left" w:leader="underscore" w:pos="9356"/>
      </w:tabs>
      <w:spacing w:before="0"/>
    </w:pPr>
    <w:rPr>
      <w:rFonts w:ascii="Times" w:hAnsi="Times"/>
      <w:sz w:val="24"/>
    </w:rPr>
  </w:style>
  <w:style w:type="paragraph" w:customStyle="1" w:styleId="FirmNormal">
    <w:name w:val="Firm Normal"/>
    <w:basedOn w:val="Normal"/>
    <w:rsid w:val="00656EF4"/>
    <w:pPr>
      <w:spacing w:before="0"/>
    </w:pPr>
  </w:style>
  <w:style w:type="paragraph" w:styleId="Footer">
    <w:name w:val="footer"/>
    <w:basedOn w:val="Normal"/>
    <w:rsid w:val="00656EF4"/>
    <w:rPr>
      <w:sz w:val="14"/>
      <w:szCs w:val="14"/>
    </w:rPr>
  </w:style>
  <w:style w:type="paragraph" w:customStyle="1" w:styleId="FootnoteBase">
    <w:name w:val="Footnote Base"/>
    <w:basedOn w:val="Normal"/>
    <w:rsid w:val="00656EF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656EF4"/>
    <w:rPr>
      <w:vertAlign w:val="superscript"/>
    </w:rPr>
  </w:style>
  <w:style w:type="paragraph" w:styleId="FootnoteText">
    <w:name w:val="footnote text"/>
    <w:basedOn w:val="FootnoteBase"/>
    <w:semiHidden/>
    <w:rsid w:val="00656EF4"/>
    <w:pPr>
      <w:spacing w:after="120"/>
    </w:pPr>
  </w:style>
  <w:style w:type="paragraph" w:styleId="Index1">
    <w:name w:val="index 1"/>
    <w:basedOn w:val="Normal"/>
    <w:next w:val="Normal"/>
    <w:autoRedefine/>
    <w:semiHidden/>
    <w:rsid w:val="00656EF4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656EF4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656EF4"/>
    <w:pPr>
      <w:ind w:left="709" w:hanging="284"/>
    </w:pPr>
  </w:style>
  <w:style w:type="paragraph" w:styleId="Index4">
    <w:name w:val="index 4"/>
    <w:basedOn w:val="Normal"/>
    <w:next w:val="Normal"/>
    <w:autoRedefine/>
    <w:semiHidden/>
    <w:rsid w:val="00656EF4"/>
    <w:pPr>
      <w:ind w:left="993" w:hanging="284"/>
    </w:pPr>
  </w:style>
  <w:style w:type="paragraph" w:styleId="Index5">
    <w:name w:val="index 5"/>
    <w:basedOn w:val="Normal"/>
    <w:next w:val="Normal"/>
    <w:autoRedefine/>
    <w:semiHidden/>
    <w:rsid w:val="00656EF4"/>
    <w:pPr>
      <w:ind w:left="1135" w:hanging="284"/>
    </w:pPr>
  </w:style>
  <w:style w:type="paragraph" w:styleId="Index6">
    <w:name w:val="index 6"/>
    <w:basedOn w:val="Normal"/>
    <w:next w:val="Normal"/>
    <w:autoRedefine/>
    <w:semiHidden/>
    <w:rsid w:val="00656EF4"/>
    <w:pPr>
      <w:ind w:left="1418" w:hanging="284"/>
    </w:pPr>
  </w:style>
  <w:style w:type="paragraph" w:styleId="Index7">
    <w:name w:val="index 7"/>
    <w:basedOn w:val="Normal"/>
    <w:next w:val="Normal"/>
    <w:autoRedefine/>
    <w:semiHidden/>
    <w:rsid w:val="00656EF4"/>
    <w:pPr>
      <w:ind w:left="1702" w:hanging="284"/>
    </w:pPr>
  </w:style>
  <w:style w:type="paragraph" w:styleId="Index8">
    <w:name w:val="index 8"/>
    <w:basedOn w:val="Normal"/>
    <w:next w:val="Normal"/>
    <w:autoRedefine/>
    <w:semiHidden/>
    <w:rsid w:val="00656EF4"/>
    <w:pPr>
      <w:ind w:left="1843" w:hanging="284"/>
    </w:pPr>
  </w:style>
  <w:style w:type="paragraph" w:styleId="Index9">
    <w:name w:val="index 9"/>
    <w:basedOn w:val="Normal"/>
    <w:next w:val="Normal"/>
    <w:autoRedefine/>
    <w:semiHidden/>
    <w:rsid w:val="00656EF4"/>
    <w:pPr>
      <w:ind w:left="1985" w:hanging="284"/>
    </w:pPr>
  </w:style>
  <w:style w:type="paragraph" w:styleId="IndexHeading">
    <w:name w:val="index heading"/>
    <w:basedOn w:val="Normal"/>
    <w:next w:val="Index1"/>
    <w:semiHidden/>
    <w:rsid w:val="00656EF4"/>
    <w:rPr>
      <w:rFonts w:ascii="Arial" w:hAnsi="Arial"/>
      <w:b/>
    </w:rPr>
  </w:style>
  <w:style w:type="paragraph" w:customStyle="1" w:styleId="Item">
    <w:name w:val="Item"/>
    <w:basedOn w:val="Normal"/>
    <w:next w:val="Normal"/>
    <w:rsid w:val="00656EF4"/>
    <w:rPr>
      <w:b/>
      <w:caps/>
    </w:rPr>
  </w:style>
  <w:style w:type="paragraph" w:customStyle="1" w:styleId="ITEMNO">
    <w:name w:val="ITEMNO"/>
    <w:basedOn w:val="Normal"/>
    <w:rsid w:val="00656EF4"/>
    <w:pPr>
      <w:numPr>
        <w:numId w:val="6"/>
      </w:numPr>
    </w:pPr>
    <w:rPr>
      <w:szCs w:val="22"/>
      <w:lang w:eastAsia="en-AU"/>
    </w:rPr>
  </w:style>
  <w:style w:type="character" w:customStyle="1" w:styleId="StyleBold">
    <w:name w:val="Style Bold"/>
    <w:basedOn w:val="DefaultParagraphFont"/>
    <w:rsid w:val="00656EF4"/>
    <w:rPr>
      <w:rFonts w:ascii="Times New Roman" w:hAnsi="Times New Roman"/>
      <w:b/>
      <w:bCs/>
      <w:smallCaps/>
      <w:sz w:val="22"/>
      <w:szCs w:val="22"/>
    </w:rPr>
  </w:style>
  <w:style w:type="paragraph" w:customStyle="1" w:styleId="SchedPara1">
    <w:name w:val="Sched Para 1"/>
    <w:basedOn w:val="Normal"/>
    <w:next w:val="BodyTextIndent"/>
    <w:rsid w:val="00656EF4"/>
    <w:pPr>
      <w:keepNext/>
      <w:numPr>
        <w:numId w:val="7"/>
      </w:numPr>
    </w:pPr>
    <w:rPr>
      <w:b/>
      <w:sz w:val="24"/>
      <w:lang w:eastAsia="en-AU"/>
    </w:rPr>
  </w:style>
  <w:style w:type="paragraph" w:customStyle="1" w:styleId="SchedPara2">
    <w:name w:val="Sched Para 2"/>
    <w:basedOn w:val="Normal"/>
    <w:next w:val="BodyTextIndent"/>
    <w:rsid w:val="00656EF4"/>
    <w:pPr>
      <w:keepNext/>
      <w:numPr>
        <w:ilvl w:val="1"/>
        <w:numId w:val="7"/>
      </w:numPr>
    </w:pPr>
    <w:rPr>
      <w:b/>
      <w:lang w:eastAsia="en-AU"/>
    </w:rPr>
  </w:style>
  <w:style w:type="paragraph" w:customStyle="1" w:styleId="SchedPara3">
    <w:name w:val="Sched Para 3"/>
    <w:basedOn w:val="Normal"/>
    <w:rsid w:val="00656EF4"/>
    <w:pPr>
      <w:numPr>
        <w:ilvl w:val="2"/>
        <w:numId w:val="7"/>
      </w:numPr>
    </w:pPr>
    <w:rPr>
      <w:lang w:eastAsia="en-AU"/>
    </w:rPr>
  </w:style>
  <w:style w:type="paragraph" w:customStyle="1" w:styleId="SchedPara4">
    <w:name w:val="Sched Para 4"/>
    <w:basedOn w:val="Normal"/>
    <w:rsid w:val="00656EF4"/>
    <w:pPr>
      <w:numPr>
        <w:ilvl w:val="3"/>
        <w:numId w:val="7"/>
      </w:numPr>
    </w:pPr>
    <w:rPr>
      <w:lang w:eastAsia="en-AU"/>
    </w:rPr>
  </w:style>
  <w:style w:type="paragraph" w:customStyle="1" w:styleId="SchedPara5">
    <w:name w:val="Sched Para 5"/>
    <w:basedOn w:val="Normal"/>
    <w:rsid w:val="00656EF4"/>
    <w:pPr>
      <w:numPr>
        <w:ilvl w:val="4"/>
        <w:numId w:val="7"/>
      </w:numPr>
    </w:pPr>
    <w:rPr>
      <w:lang w:eastAsia="en-AU"/>
    </w:rPr>
  </w:style>
  <w:style w:type="paragraph" w:customStyle="1" w:styleId="SchedAnnex">
    <w:name w:val="Sched/Annex"/>
    <w:basedOn w:val="Normal"/>
    <w:next w:val="Normal"/>
    <w:rsid w:val="00656EF4"/>
    <w:pPr>
      <w:keepNext/>
      <w:pBdr>
        <w:bottom w:val="single" w:sz="4" w:space="1" w:color="auto"/>
      </w:pBdr>
      <w:spacing w:before="360"/>
    </w:pPr>
    <w:rPr>
      <w:b/>
      <w:sz w:val="28"/>
    </w:rPr>
  </w:style>
  <w:style w:type="paragraph" w:customStyle="1" w:styleId="SectionHead">
    <w:name w:val="Section Head"/>
    <w:basedOn w:val="Normal"/>
    <w:next w:val="Normal"/>
    <w:rsid w:val="00656EF4"/>
    <w:pPr>
      <w:keepNext/>
      <w:spacing w:before="360"/>
    </w:pPr>
    <w:rPr>
      <w:b/>
      <w:sz w:val="28"/>
    </w:rPr>
  </w:style>
  <w:style w:type="character" w:customStyle="1" w:styleId="ShadeText">
    <w:name w:val="ShadeText"/>
    <w:basedOn w:val="DefaultParagraphFont"/>
    <w:rsid w:val="00656EF4"/>
    <w:rPr>
      <w:shd w:val="solid" w:color="C0C0C0" w:fill="FFFFFF"/>
    </w:rPr>
  </w:style>
  <w:style w:type="paragraph" w:customStyle="1" w:styleId="Subject">
    <w:name w:val="Subject"/>
    <w:basedOn w:val="Normal"/>
    <w:next w:val="Normal"/>
    <w:rsid w:val="00656EF4"/>
    <w:pPr>
      <w:pBdr>
        <w:bottom w:val="single" w:sz="4" w:space="8" w:color="auto"/>
      </w:pBdr>
    </w:pPr>
    <w:rPr>
      <w:b/>
    </w:rPr>
  </w:style>
  <w:style w:type="table" w:styleId="TableGrid">
    <w:name w:val="Table Grid"/>
    <w:basedOn w:val="TableNormal"/>
    <w:rsid w:val="00656EF4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rsid w:val="00656EF4"/>
    <w:pPr>
      <w:jc w:val="center"/>
    </w:pPr>
    <w:rPr>
      <w:sz w:val="28"/>
    </w:rPr>
  </w:style>
  <w:style w:type="paragraph" w:styleId="TOC1">
    <w:name w:val="toc 1"/>
    <w:basedOn w:val="Normal"/>
    <w:next w:val="Normal"/>
    <w:semiHidden/>
    <w:rsid w:val="00656EF4"/>
    <w:pPr>
      <w:tabs>
        <w:tab w:val="left" w:pos="851"/>
        <w:tab w:val="right" w:leader="dot" w:pos="9072"/>
      </w:tabs>
      <w:ind w:left="851" w:hanging="851"/>
    </w:pPr>
  </w:style>
  <w:style w:type="paragraph" w:styleId="TOC2">
    <w:name w:val="toc 2"/>
    <w:basedOn w:val="Normal"/>
    <w:next w:val="Normal"/>
    <w:semiHidden/>
    <w:rsid w:val="00656EF4"/>
    <w:pPr>
      <w:tabs>
        <w:tab w:val="right" w:leader="dot" w:pos="9072"/>
      </w:tabs>
      <w:jc w:val="both"/>
    </w:pPr>
  </w:style>
  <w:style w:type="paragraph" w:styleId="TOC3">
    <w:name w:val="toc 3"/>
    <w:basedOn w:val="Normal"/>
    <w:next w:val="Normal"/>
    <w:autoRedefine/>
    <w:semiHidden/>
    <w:rsid w:val="00656EF4"/>
    <w:pPr>
      <w:tabs>
        <w:tab w:val="right" w:leader="dot" w:pos="8505"/>
      </w:tabs>
      <w:ind w:left="1418" w:right="1134" w:hanging="709"/>
    </w:pPr>
    <w:rPr>
      <w:noProof/>
    </w:rPr>
  </w:style>
  <w:style w:type="paragraph" w:styleId="TOC4">
    <w:name w:val="toc 4"/>
    <w:basedOn w:val="Normal"/>
    <w:next w:val="Normal"/>
    <w:autoRedefine/>
    <w:semiHidden/>
    <w:rsid w:val="00656EF4"/>
    <w:pPr>
      <w:tabs>
        <w:tab w:val="right" w:leader="dot" w:pos="8505"/>
      </w:tabs>
      <w:spacing w:after="240"/>
      <w:ind w:left="709"/>
    </w:pPr>
  </w:style>
  <w:style w:type="paragraph" w:styleId="TOC5">
    <w:name w:val="toc 5"/>
    <w:basedOn w:val="Normal"/>
    <w:next w:val="Normal"/>
    <w:autoRedefine/>
    <w:semiHidden/>
    <w:rsid w:val="00656EF4"/>
    <w:pPr>
      <w:tabs>
        <w:tab w:val="right" w:leader="dot" w:pos="8505"/>
      </w:tabs>
      <w:spacing w:after="240"/>
      <w:ind w:left="960"/>
    </w:pPr>
  </w:style>
  <w:style w:type="paragraph" w:styleId="TOC6">
    <w:name w:val="toc 6"/>
    <w:basedOn w:val="Normal"/>
    <w:next w:val="Normal"/>
    <w:autoRedefine/>
    <w:semiHidden/>
    <w:rsid w:val="00656EF4"/>
    <w:pPr>
      <w:tabs>
        <w:tab w:val="right" w:leader="dot" w:pos="8505"/>
      </w:tabs>
      <w:spacing w:after="240"/>
      <w:ind w:left="1200"/>
    </w:pPr>
  </w:style>
  <w:style w:type="paragraph" w:styleId="TOC7">
    <w:name w:val="toc 7"/>
    <w:basedOn w:val="Normal"/>
    <w:next w:val="Normal"/>
    <w:autoRedefine/>
    <w:semiHidden/>
    <w:rsid w:val="00656EF4"/>
    <w:pPr>
      <w:tabs>
        <w:tab w:val="right" w:leader="dot" w:pos="8505"/>
      </w:tabs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656EF4"/>
    <w:pPr>
      <w:tabs>
        <w:tab w:val="right" w:leader="dot" w:pos="8505"/>
      </w:tabs>
      <w:spacing w:after="240"/>
      <w:ind w:left="1680"/>
    </w:pPr>
  </w:style>
  <w:style w:type="paragraph" w:styleId="TOC9">
    <w:name w:val="toc 9"/>
    <w:basedOn w:val="Normal"/>
    <w:next w:val="Normal"/>
    <w:autoRedefine/>
    <w:semiHidden/>
    <w:rsid w:val="00656EF4"/>
    <w:pPr>
      <w:tabs>
        <w:tab w:val="right" w:leader="dot" w:pos="8505"/>
      </w:tabs>
      <w:ind w:right="1284"/>
    </w:pPr>
    <w:rPr>
      <w:rFonts w:ascii="New Century Schlbk" w:hAnsi="New Century Schlbk"/>
    </w:rPr>
  </w:style>
  <w:style w:type="paragraph" w:styleId="Header">
    <w:name w:val="header"/>
    <w:basedOn w:val="Normal"/>
    <w:rsid w:val="00656E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5462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62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560DF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22D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22D2"/>
    <w:rPr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222D2"/>
    <w:rPr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32F4-6707-4F04-ADEE-5084BF1A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GLetter</vt:lpstr>
    </vt:vector>
  </TitlesOfParts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GLetter</dc:title>
  <dc:creator/>
  <cp:lastModifiedBy/>
  <cp:revision>1</cp:revision>
  <cp:lastPrinted>2014-02-13T02:08:00Z</cp:lastPrinted>
  <dcterms:created xsi:type="dcterms:W3CDTF">2017-12-22T01:21:00Z</dcterms:created>
  <dcterms:modified xsi:type="dcterms:W3CDTF">2019-01-15T23:36:00Z</dcterms:modified>
</cp:coreProperties>
</file>